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0EE1" w14:textId="77777777" w:rsidR="007F56D6" w:rsidRDefault="007F56D6" w:rsidP="00C03648">
      <w:pPr>
        <w:spacing w:after="75" w:line="30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5A711CC1" w14:textId="1F1337A2" w:rsidR="00F10F29" w:rsidRPr="00720D33" w:rsidRDefault="006123D4" w:rsidP="009C47AB">
      <w:pPr>
        <w:spacing w:after="75" w:line="30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20D3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Zaproszenie do </w:t>
      </w:r>
      <w:r w:rsidR="00723503" w:rsidRPr="00720D3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złożenia oferty szkoleniowej</w:t>
      </w:r>
    </w:p>
    <w:p w14:paraId="1EE0938C" w14:textId="7DEA9FB4" w:rsidR="000F0B37" w:rsidRPr="009F79F0" w:rsidRDefault="00CD5CA6" w:rsidP="00720D33">
      <w:pPr>
        <w:spacing w:after="75" w:line="30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8F3CEE">
        <w:rPr>
          <w:rFonts w:ascii="Times New Roman" w:eastAsia="Times New Roman" w:hAnsi="Times New Roman"/>
          <w:lang w:eastAsia="pl-PL"/>
        </w:rPr>
        <w:t xml:space="preserve">Na podstawie </w:t>
      </w:r>
      <w:r w:rsidRPr="00E00DFB">
        <w:rPr>
          <w:rFonts w:ascii="Times New Roman" w:eastAsia="Times New Roman" w:hAnsi="Times New Roman"/>
          <w:lang w:eastAsia="pl-PL"/>
        </w:rPr>
        <w:t xml:space="preserve">„Regulaminu wyboru instytucji szkoleniowych do przeprowadzania szkoleń </w:t>
      </w:r>
      <w:r>
        <w:rPr>
          <w:rFonts w:ascii="Times New Roman" w:eastAsia="Times New Roman" w:hAnsi="Times New Roman"/>
          <w:lang w:eastAsia="pl-PL"/>
        </w:rPr>
        <w:t>organizowanych przez Powiatowy Urząd Pracy w Pile</w:t>
      </w:r>
      <w:r w:rsidRPr="00E00DFB">
        <w:rPr>
          <w:rFonts w:ascii="Times New Roman" w:eastAsia="Times New Roman" w:hAnsi="Times New Roman"/>
          <w:lang w:eastAsia="pl-PL"/>
        </w:rPr>
        <w:t>”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8F3CEE">
        <w:rPr>
          <w:rFonts w:ascii="Times New Roman" w:eastAsia="Times New Roman" w:hAnsi="Times New Roman"/>
          <w:lang w:eastAsia="pl-PL"/>
        </w:rPr>
        <w:t xml:space="preserve">zapraszamy </w:t>
      </w:r>
      <w:r w:rsidRPr="008F3CEE">
        <w:rPr>
          <w:rFonts w:ascii="Times New Roman" w:eastAsia="Times New Roman" w:hAnsi="Times New Roman"/>
          <w:b/>
          <w:bCs/>
          <w:lang w:eastAsia="pl-PL"/>
        </w:rPr>
        <w:t>instytucje szkoleniowe</w:t>
      </w:r>
      <w:r w:rsidRPr="008F3CEE">
        <w:rPr>
          <w:rFonts w:ascii="Times New Roman" w:eastAsia="Times New Roman" w:hAnsi="Times New Roman"/>
          <w:lang w:eastAsia="pl-PL"/>
        </w:rPr>
        <w:t xml:space="preserve">, posiadające aktualny wpis do rejestru instytucji szkoleniowych, prowadzonego przez właściwy </w:t>
      </w:r>
      <w:r w:rsidR="0065223C">
        <w:rPr>
          <w:rFonts w:ascii="Times New Roman" w:eastAsia="Times New Roman" w:hAnsi="Times New Roman"/>
          <w:lang w:eastAsia="pl-PL"/>
        </w:rPr>
        <w:t xml:space="preserve">                      </w:t>
      </w:r>
      <w:r w:rsidRPr="008F3CEE">
        <w:rPr>
          <w:rFonts w:ascii="Times New Roman" w:eastAsia="Times New Roman" w:hAnsi="Times New Roman"/>
          <w:lang w:eastAsia="pl-PL"/>
        </w:rPr>
        <w:t>ze względu na siedzibę instytucji szkoleniowej wojewódzki urząd pracy, do składania we wskazanym terminie ofert szkoleniowych:</w:t>
      </w:r>
    </w:p>
    <w:p w14:paraId="28892140" w14:textId="77777777" w:rsidR="000F0B37" w:rsidRDefault="000F0B37" w:rsidP="00742D30">
      <w:pPr>
        <w:spacing w:after="0" w:line="360" w:lineRule="auto"/>
        <w:rPr>
          <w:rFonts w:ascii="Times New Roman" w:hAnsi="Times New Roman"/>
          <w:b/>
          <w:u w:val="single"/>
        </w:rPr>
      </w:pPr>
    </w:p>
    <w:p w14:paraId="31675C61" w14:textId="2DB4FF22" w:rsidR="003A55D5" w:rsidRPr="000F0B37" w:rsidRDefault="005A12AB" w:rsidP="000F0B37">
      <w:pPr>
        <w:spacing w:after="0" w:line="360" w:lineRule="auto"/>
        <w:rPr>
          <w:rFonts w:ascii="Times New Roman" w:hAnsi="Times New Roman"/>
          <w:b/>
          <w:u w:val="single"/>
        </w:rPr>
      </w:pPr>
      <w:r w:rsidRPr="00EE54A2">
        <w:rPr>
          <w:rFonts w:ascii="Times New Roman" w:hAnsi="Times New Roman"/>
          <w:b/>
          <w:u w:val="single"/>
        </w:rPr>
        <w:t>Nazwa szkolenia:</w:t>
      </w:r>
      <w:r w:rsidR="00E443A7" w:rsidRPr="00EE54A2">
        <w:rPr>
          <w:rFonts w:ascii="Times New Roman" w:hAnsi="Times New Roman"/>
          <w:b/>
          <w:u w:val="single"/>
        </w:rPr>
        <w:t xml:space="preserve"> </w:t>
      </w:r>
    </w:p>
    <w:p w14:paraId="10E39164" w14:textId="75429474" w:rsidR="00153CDD" w:rsidRPr="000F0B37" w:rsidRDefault="00085BE2" w:rsidP="006235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B37">
        <w:rPr>
          <w:rFonts w:ascii="Times New Roman" w:hAnsi="Times New Roman"/>
          <w:b/>
          <w:sz w:val="28"/>
          <w:szCs w:val="28"/>
        </w:rPr>
        <w:t>„</w:t>
      </w:r>
      <w:r w:rsidR="009F79F0">
        <w:rPr>
          <w:rFonts w:ascii="Times New Roman" w:hAnsi="Times New Roman"/>
          <w:b/>
          <w:sz w:val="28"/>
          <w:szCs w:val="28"/>
        </w:rPr>
        <w:t>Operator koparko-ładowarki kl. III</w:t>
      </w:r>
      <w:r w:rsidRPr="000F0B37">
        <w:rPr>
          <w:rFonts w:ascii="Times New Roman" w:hAnsi="Times New Roman"/>
          <w:b/>
          <w:sz w:val="28"/>
          <w:szCs w:val="28"/>
        </w:rPr>
        <w:t>”</w:t>
      </w:r>
    </w:p>
    <w:p w14:paraId="751C9003" w14:textId="77777777" w:rsidR="000F0B37" w:rsidRDefault="000F0B37" w:rsidP="00153CDD">
      <w:pPr>
        <w:spacing w:after="0" w:line="30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40CDE5FD" w14:textId="174EB7A7" w:rsidR="00E443A7" w:rsidRPr="00720D33" w:rsidRDefault="007F11A2" w:rsidP="00720D33">
      <w:pPr>
        <w:spacing w:after="0" w:line="30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720D33">
        <w:rPr>
          <w:rFonts w:ascii="Times New Roman" w:eastAsia="Times New Roman" w:hAnsi="Times New Roman"/>
          <w:b/>
          <w:lang w:eastAsia="pl-PL"/>
        </w:rPr>
        <w:t>Liczba</w:t>
      </w:r>
      <w:r w:rsidR="005A12AB" w:rsidRPr="00720D33">
        <w:rPr>
          <w:rFonts w:ascii="Times New Roman" w:eastAsia="Times New Roman" w:hAnsi="Times New Roman"/>
          <w:b/>
          <w:lang w:eastAsia="pl-PL"/>
        </w:rPr>
        <w:t xml:space="preserve"> osób</w:t>
      </w:r>
      <w:r w:rsidR="00024E8A" w:rsidRPr="00720D33">
        <w:rPr>
          <w:rFonts w:ascii="Times New Roman" w:eastAsia="Times New Roman" w:hAnsi="Times New Roman"/>
          <w:b/>
          <w:lang w:eastAsia="pl-PL"/>
        </w:rPr>
        <w:t xml:space="preserve"> mających odbyć szkolenie</w:t>
      </w:r>
      <w:r w:rsidR="00B87857" w:rsidRPr="00720D33">
        <w:rPr>
          <w:rFonts w:ascii="Times New Roman" w:eastAsia="Times New Roman" w:hAnsi="Times New Roman"/>
          <w:b/>
          <w:lang w:eastAsia="pl-PL"/>
        </w:rPr>
        <w:t xml:space="preserve">: </w:t>
      </w:r>
      <w:r w:rsidR="00522BF7" w:rsidRPr="00720D33">
        <w:rPr>
          <w:rFonts w:ascii="Times New Roman" w:eastAsia="Times New Roman" w:hAnsi="Times New Roman"/>
          <w:lang w:eastAsia="pl-PL"/>
        </w:rPr>
        <w:t>1 osoba</w:t>
      </w:r>
    </w:p>
    <w:p w14:paraId="35FCE6F7" w14:textId="404E251C" w:rsidR="002E5731" w:rsidRPr="00720D33" w:rsidRDefault="002E5731" w:rsidP="00720D33">
      <w:pPr>
        <w:spacing w:after="0" w:line="30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720D33">
        <w:rPr>
          <w:rFonts w:ascii="Times New Roman" w:eastAsia="Times New Roman" w:hAnsi="Times New Roman"/>
          <w:b/>
          <w:lang w:eastAsia="pl-PL"/>
        </w:rPr>
        <w:t>Liczba godzin szkolenia:</w:t>
      </w:r>
      <w:r w:rsidR="00F3072A" w:rsidRPr="00720D33">
        <w:rPr>
          <w:rFonts w:ascii="Times New Roman" w:eastAsia="Times New Roman" w:hAnsi="Times New Roman"/>
          <w:b/>
          <w:lang w:eastAsia="pl-PL"/>
        </w:rPr>
        <w:t xml:space="preserve"> </w:t>
      </w:r>
      <w:r w:rsidR="009F79F0" w:rsidRPr="00720D33">
        <w:rPr>
          <w:rFonts w:ascii="Times New Roman" w:eastAsia="Times New Roman" w:hAnsi="Times New Roman"/>
          <w:lang w:eastAsia="pl-PL"/>
        </w:rPr>
        <w:t>134</w:t>
      </w:r>
      <w:r w:rsidR="00963A8A">
        <w:rPr>
          <w:rFonts w:ascii="Times New Roman" w:eastAsia="Times New Roman" w:hAnsi="Times New Roman"/>
          <w:lang w:eastAsia="pl-PL"/>
        </w:rPr>
        <w:t xml:space="preserve"> h</w:t>
      </w:r>
    </w:p>
    <w:p w14:paraId="42355338" w14:textId="77777777" w:rsidR="00FA323A" w:rsidRPr="00720D33" w:rsidRDefault="00084AE6" w:rsidP="00720D33">
      <w:pPr>
        <w:spacing w:after="0" w:line="30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720D33">
        <w:rPr>
          <w:rFonts w:ascii="Times New Roman" w:eastAsia="Times New Roman" w:hAnsi="Times New Roman"/>
          <w:b/>
          <w:lang w:eastAsia="pl-PL"/>
        </w:rPr>
        <w:t>T</w:t>
      </w:r>
      <w:r w:rsidR="00350B39" w:rsidRPr="00720D33">
        <w:rPr>
          <w:rFonts w:ascii="Times New Roman" w:eastAsia="Times New Roman" w:hAnsi="Times New Roman"/>
          <w:b/>
          <w:lang w:eastAsia="pl-PL"/>
        </w:rPr>
        <w:t>er</w:t>
      </w:r>
      <w:r w:rsidR="00DA7A16" w:rsidRPr="00720D33">
        <w:rPr>
          <w:rFonts w:ascii="Times New Roman" w:eastAsia="Times New Roman" w:hAnsi="Times New Roman"/>
          <w:b/>
          <w:lang w:eastAsia="pl-PL"/>
        </w:rPr>
        <w:t>min realizacji</w:t>
      </w:r>
      <w:r w:rsidR="00350B39" w:rsidRPr="00720D33">
        <w:rPr>
          <w:rFonts w:ascii="Times New Roman" w:eastAsia="Times New Roman" w:hAnsi="Times New Roman"/>
          <w:b/>
          <w:lang w:eastAsia="pl-PL"/>
        </w:rPr>
        <w:t xml:space="preserve"> szkolenia</w:t>
      </w:r>
      <w:r w:rsidR="00DA7A16" w:rsidRPr="00720D33">
        <w:rPr>
          <w:rFonts w:ascii="Times New Roman" w:eastAsia="Times New Roman" w:hAnsi="Times New Roman"/>
          <w:b/>
          <w:lang w:eastAsia="pl-PL"/>
        </w:rPr>
        <w:t xml:space="preserve">: </w:t>
      </w:r>
      <w:r w:rsidR="00FA323A" w:rsidRPr="00720D33">
        <w:rPr>
          <w:rFonts w:ascii="Times New Roman" w:eastAsia="Times New Roman" w:hAnsi="Times New Roman"/>
          <w:lang w:eastAsia="pl-PL"/>
        </w:rPr>
        <w:t>do uzgodnienia po wyborze złożonej oferty przez Zamawiającego</w:t>
      </w:r>
      <w:r w:rsidR="00B52660" w:rsidRPr="00720D33">
        <w:rPr>
          <w:rFonts w:ascii="Times New Roman" w:eastAsia="Times New Roman" w:hAnsi="Times New Roman"/>
          <w:lang w:eastAsia="pl-PL"/>
        </w:rPr>
        <w:t>.</w:t>
      </w:r>
    </w:p>
    <w:p w14:paraId="12C65BBF" w14:textId="04F8165C" w:rsidR="00084AE6" w:rsidRPr="00720D33" w:rsidRDefault="00084AE6" w:rsidP="00720D33">
      <w:pPr>
        <w:spacing w:after="0" w:line="30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20D33">
        <w:rPr>
          <w:rFonts w:ascii="Times New Roman" w:eastAsia="Times New Roman" w:hAnsi="Times New Roman"/>
          <w:b/>
          <w:lang w:eastAsia="pl-PL"/>
        </w:rPr>
        <w:t>Miejsce realizacji szkolenia:</w:t>
      </w:r>
      <w:r w:rsidR="00865904" w:rsidRPr="00720D33">
        <w:rPr>
          <w:rFonts w:ascii="Times New Roman" w:eastAsia="Times New Roman" w:hAnsi="Times New Roman"/>
          <w:b/>
          <w:lang w:eastAsia="pl-PL"/>
        </w:rPr>
        <w:t xml:space="preserve"> </w:t>
      </w:r>
      <w:r w:rsidR="00EE13D9">
        <w:rPr>
          <w:rFonts w:ascii="Times New Roman" w:eastAsia="Times New Roman" w:hAnsi="Times New Roman"/>
          <w:lang w:eastAsia="pl-PL"/>
        </w:rPr>
        <w:t>powiat pilski</w:t>
      </w:r>
    </w:p>
    <w:p w14:paraId="7761E2EA" w14:textId="787A509A" w:rsidR="009F79F0" w:rsidRDefault="001418A6" w:rsidP="00720D33">
      <w:pPr>
        <w:spacing w:after="0" w:line="300" w:lineRule="auto"/>
        <w:jc w:val="both"/>
        <w:rPr>
          <w:rFonts w:ascii="Times New Roman" w:eastAsia="Times New Roman" w:hAnsi="Times New Roman"/>
          <w:lang w:eastAsia="pl-PL"/>
        </w:rPr>
      </w:pPr>
      <w:r w:rsidRPr="00720D33">
        <w:rPr>
          <w:rFonts w:ascii="Times New Roman" w:eastAsia="Times New Roman" w:hAnsi="Times New Roman"/>
          <w:b/>
          <w:lang w:eastAsia="pl-PL"/>
        </w:rPr>
        <w:t xml:space="preserve">Sposób organizacji szkolenia: </w:t>
      </w:r>
      <w:r w:rsidR="008817BD" w:rsidRPr="00132662">
        <w:rPr>
          <w:rFonts w:ascii="Times New Roman" w:eastAsia="Times New Roman" w:hAnsi="Times New Roman"/>
          <w:lang w:eastAsia="pl-PL"/>
        </w:rPr>
        <w:t>szkolenie powinno rozpocząć się w</w:t>
      </w:r>
      <w:r w:rsidR="008817BD">
        <w:rPr>
          <w:rFonts w:ascii="Times New Roman" w:eastAsia="Times New Roman" w:hAnsi="Times New Roman"/>
          <w:lang w:eastAsia="pl-PL"/>
        </w:rPr>
        <w:t xml:space="preserve"> możliwie najszybszym terminie </w:t>
      </w:r>
      <w:r w:rsidR="008817BD">
        <w:rPr>
          <w:rFonts w:ascii="Times New Roman" w:eastAsia="Times New Roman" w:hAnsi="Times New Roman"/>
          <w:lang w:eastAsia="pl-PL"/>
        </w:rPr>
        <w:br/>
        <w:t>i być realizowane w przedziale czasowym</w:t>
      </w:r>
      <w:r w:rsidR="008817BD" w:rsidRPr="00132662">
        <w:rPr>
          <w:rFonts w:ascii="Times New Roman" w:eastAsia="Times New Roman" w:hAnsi="Times New Roman"/>
          <w:lang w:eastAsia="pl-PL"/>
        </w:rPr>
        <w:t xml:space="preserve"> 8.00 – 20.00 z zachowaniem bezpiecznych</w:t>
      </w:r>
      <w:r w:rsidR="008817BD">
        <w:rPr>
          <w:rFonts w:ascii="Times New Roman" w:eastAsia="Times New Roman" w:hAnsi="Times New Roman"/>
          <w:lang w:eastAsia="pl-PL"/>
        </w:rPr>
        <w:t xml:space="preserve"> i higienicznych </w:t>
      </w:r>
      <w:r w:rsidR="008817BD" w:rsidRPr="00132662">
        <w:rPr>
          <w:rFonts w:ascii="Times New Roman" w:eastAsia="Times New Roman" w:hAnsi="Times New Roman"/>
          <w:lang w:eastAsia="pl-PL"/>
        </w:rPr>
        <w:t>war</w:t>
      </w:r>
      <w:r w:rsidR="008817BD">
        <w:rPr>
          <w:rFonts w:ascii="Times New Roman" w:eastAsia="Times New Roman" w:hAnsi="Times New Roman"/>
          <w:lang w:eastAsia="pl-PL"/>
        </w:rPr>
        <w:t>unków pracy i nauki oraz p. poż</w:t>
      </w:r>
      <w:r w:rsidR="009F79F0" w:rsidRPr="00720D33">
        <w:rPr>
          <w:rFonts w:ascii="Times New Roman" w:eastAsia="Times New Roman" w:hAnsi="Times New Roman"/>
          <w:lang w:eastAsia="pl-PL"/>
        </w:rPr>
        <w:t>.</w:t>
      </w:r>
    </w:p>
    <w:p w14:paraId="07731B9C" w14:textId="77777777" w:rsidR="00D92C6D" w:rsidRDefault="00D92C6D" w:rsidP="00720D33">
      <w:pPr>
        <w:spacing w:after="0" w:line="300" w:lineRule="auto"/>
        <w:jc w:val="both"/>
        <w:rPr>
          <w:rFonts w:ascii="Times New Roman" w:eastAsia="Times New Roman" w:hAnsi="Times New Roman"/>
          <w:lang w:eastAsia="pl-PL"/>
        </w:rPr>
      </w:pPr>
    </w:p>
    <w:p w14:paraId="27BC28EA" w14:textId="77777777" w:rsidR="00D92C6D" w:rsidRPr="00720D33" w:rsidRDefault="00D92C6D" w:rsidP="00720D33">
      <w:pPr>
        <w:spacing w:after="0" w:line="300" w:lineRule="auto"/>
        <w:jc w:val="both"/>
        <w:rPr>
          <w:rFonts w:ascii="Times New Roman" w:eastAsia="Times New Roman" w:hAnsi="Times New Roman"/>
          <w:lang w:eastAsia="pl-PL"/>
        </w:rPr>
      </w:pPr>
    </w:p>
    <w:p w14:paraId="0EFA685D" w14:textId="1EDEA56C" w:rsidR="00085BE2" w:rsidRDefault="004E5E98" w:rsidP="00EE13D9">
      <w:pPr>
        <w:pStyle w:val="NormalnyWeb"/>
        <w:spacing w:before="0" w:line="300" w:lineRule="auto"/>
        <w:jc w:val="both"/>
        <w:rPr>
          <w:color w:val="333333"/>
          <w:sz w:val="22"/>
          <w:szCs w:val="22"/>
          <w:shd w:val="clear" w:color="auto" w:fill="FFFFFF"/>
        </w:rPr>
      </w:pPr>
      <w:r w:rsidRPr="00720D33">
        <w:rPr>
          <w:b/>
          <w:sz w:val="22"/>
          <w:szCs w:val="22"/>
        </w:rPr>
        <w:t xml:space="preserve">Cel i zakres </w:t>
      </w:r>
      <w:r w:rsidR="00C473C0" w:rsidRPr="00720D33">
        <w:rPr>
          <w:b/>
          <w:sz w:val="22"/>
          <w:szCs w:val="22"/>
        </w:rPr>
        <w:t xml:space="preserve">tematyczny </w:t>
      </w:r>
      <w:r w:rsidR="0098010C" w:rsidRPr="00EE13D9">
        <w:rPr>
          <w:b/>
          <w:sz w:val="22"/>
          <w:szCs w:val="22"/>
        </w:rPr>
        <w:t>szkolenia:</w:t>
      </w:r>
      <w:r w:rsidR="0098010C" w:rsidRPr="00FD57BB">
        <w:rPr>
          <w:sz w:val="22"/>
          <w:szCs w:val="22"/>
        </w:rPr>
        <w:t xml:space="preserve"> </w:t>
      </w:r>
      <w:r w:rsidR="00FD57BB" w:rsidRPr="00FD57BB">
        <w:rPr>
          <w:sz w:val="22"/>
          <w:szCs w:val="22"/>
        </w:rPr>
        <w:t>przygotowanie</w:t>
      </w:r>
      <w:r w:rsidR="00FD57BB">
        <w:rPr>
          <w:sz w:val="22"/>
          <w:szCs w:val="22"/>
        </w:rPr>
        <w:t xml:space="preserve"> </w:t>
      </w:r>
      <w:r w:rsidR="00EE13D9" w:rsidRPr="00EE13D9">
        <w:rPr>
          <w:color w:val="333333"/>
          <w:sz w:val="22"/>
          <w:szCs w:val="22"/>
          <w:shd w:val="clear" w:color="auto" w:fill="FFFFFF"/>
        </w:rPr>
        <w:t>uczestnik</w:t>
      </w:r>
      <w:r w:rsidR="00EE13D9">
        <w:rPr>
          <w:color w:val="333333"/>
          <w:sz w:val="22"/>
          <w:szCs w:val="22"/>
          <w:shd w:val="clear" w:color="auto" w:fill="FFFFFF"/>
        </w:rPr>
        <w:t>a</w:t>
      </w:r>
      <w:r w:rsidR="00FD57BB">
        <w:rPr>
          <w:color w:val="333333"/>
          <w:sz w:val="22"/>
          <w:szCs w:val="22"/>
          <w:shd w:val="clear" w:color="auto" w:fill="FFFFFF"/>
        </w:rPr>
        <w:t xml:space="preserve"> do</w:t>
      </w:r>
      <w:r w:rsidR="00EE13D9" w:rsidRPr="00EE13D9">
        <w:rPr>
          <w:color w:val="333333"/>
          <w:sz w:val="22"/>
          <w:szCs w:val="22"/>
          <w:shd w:val="clear" w:color="auto" w:fill="FFFFFF"/>
        </w:rPr>
        <w:t xml:space="preserve"> bezpiecznej i efektywnej obsługi koparko-</w:t>
      </w:r>
      <w:r w:rsidR="00C734C7">
        <w:rPr>
          <w:color w:val="333333"/>
          <w:sz w:val="22"/>
          <w:szCs w:val="22"/>
          <w:shd w:val="clear" w:color="auto" w:fill="FFFFFF"/>
        </w:rPr>
        <w:t xml:space="preserve"> </w:t>
      </w:r>
      <w:r w:rsidR="00FD57BB">
        <w:rPr>
          <w:color w:val="333333"/>
          <w:sz w:val="22"/>
          <w:szCs w:val="22"/>
          <w:shd w:val="clear" w:color="auto" w:fill="FFFFFF"/>
        </w:rPr>
        <w:t>ładowarki.</w:t>
      </w:r>
    </w:p>
    <w:p w14:paraId="08348E24" w14:textId="77777777" w:rsidR="00EE13D9" w:rsidRPr="00EE13D9" w:rsidRDefault="00EE13D9" w:rsidP="00EE13D9">
      <w:pPr>
        <w:pStyle w:val="NormalnyWeb"/>
        <w:spacing w:before="0" w:line="300" w:lineRule="auto"/>
        <w:jc w:val="both"/>
        <w:rPr>
          <w:sz w:val="22"/>
          <w:szCs w:val="22"/>
        </w:rPr>
      </w:pPr>
    </w:p>
    <w:p w14:paraId="790DEF57" w14:textId="77777777" w:rsidR="000F0B37" w:rsidRPr="00720D33" w:rsidRDefault="006E462A" w:rsidP="00720D33">
      <w:pPr>
        <w:spacing w:after="0" w:line="300" w:lineRule="auto"/>
        <w:jc w:val="both"/>
        <w:rPr>
          <w:rFonts w:ascii="Times New Roman" w:hAnsi="Times New Roman"/>
        </w:rPr>
      </w:pPr>
      <w:r w:rsidRPr="00720D33">
        <w:rPr>
          <w:rFonts w:ascii="Times New Roman" w:eastAsia="Times New Roman" w:hAnsi="Times New Roman"/>
          <w:lang w:eastAsia="pl-PL"/>
        </w:rPr>
        <w:t>Program szkolenia</w:t>
      </w:r>
      <w:r w:rsidR="007611BF" w:rsidRPr="00720D33">
        <w:rPr>
          <w:rFonts w:ascii="Times New Roman" w:eastAsia="Times New Roman" w:hAnsi="Times New Roman"/>
          <w:lang w:eastAsia="pl-PL"/>
        </w:rPr>
        <w:t xml:space="preserve"> obejmuje minimum następujące tematy zajęć edukacyjnych</w:t>
      </w:r>
      <w:r w:rsidRPr="00720D33">
        <w:rPr>
          <w:rFonts w:ascii="Times New Roman" w:eastAsia="Times New Roman" w:hAnsi="Times New Roman"/>
          <w:lang w:eastAsia="pl-PL"/>
        </w:rPr>
        <w:t>:</w:t>
      </w:r>
      <w:r w:rsidR="00865904" w:rsidRPr="00720D33">
        <w:rPr>
          <w:rFonts w:ascii="Times New Roman" w:eastAsia="Times New Roman" w:hAnsi="Times New Roman"/>
          <w:lang w:eastAsia="pl-PL"/>
        </w:rPr>
        <w:t xml:space="preserve"> </w:t>
      </w:r>
    </w:p>
    <w:p w14:paraId="25EA7572" w14:textId="344DD4D0" w:rsidR="00D943D5" w:rsidRPr="00720D33" w:rsidRDefault="00203B99" w:rsidP="00720D33">
      <w:pPr>
        <w:numPr>
          <w:ilvl w:val="0"/>
          <w:numId w:val="33"/>
        </w:numPr>
        <w:suppressAutoHyphens/>
        <w:spacing w:after="0" w:line="300" w:lineRule="auto"/>
        <w:contextualSpacing/>
        <w:jc w:val="both"/>
        <w:rPr>
          <w:rFonts w:ascii="Times New Roman" w:hAnsi="Times New Roman"/>
        </w:rPr>
      </w:pPr>
      <w:r w:rsidRPr="00720D33">
        <w:rPr>
          <w:rFonts w:ascii="Times New Roman" w:hAnsi="Times New Roman"/>
          <w:color w:val="333333"/>
          <w:shd w:val="clear" w:color="auto" w:fill="FFFFFF"/>
        </w:rPr>
        <w:t>Moduł BHP</w:t>
      </w:r>
      <w:r w:rsidR="003A55D5" w:rsidRPr="00720D33">
        <w:rPr>
          <w:rFonts w:ascii="Times New Roman" w:hAnsi="Times New Roman"/>
        </w:rPr>
        <w:t>.</w:t>
      </w:r>
    </w:p>
    <w:p w14:paraId="2EA85907" w14:textId="78408C77" w:rsidR="00D943D5" w:rsidRPr="00720D33" w:rsidRDefault="00203B99" w:rsidP="00720D33">
      <w:pPr>
        <w:numPr>
          <w:ilvl w:val="0"/>
          <w:numId w:val="33"/>
        </w:numPr>
        <w:suppressAutoHyphens/>
        <w:spacing w:after="0" w:line="300" w:lineRule="auto"/>
        <w:contextualSpacing/>
        <w:jc w:val="both"/>
        <w:rPr>
          <w:rFonts w:ascii="Times New Roman" w:hAnsi="Times New Roman"/>
        </w:rPr>
      </w:pPr>
      <w:r w:rsidRPr="00720D33">
        <w:rPr>
          <w:rFonts w:ascii="Times New Roman" w:hAnsi="Times New Roman"/>
          <w:color w:val="333333"/>
          <w:shd w:val="clear" w:color="auto" w:fill="FFFFFF"/>
        </w:rPr>
        <w:t>Moduł użytkowanie i obsługa maszyn roboczych</w:t>
      </w:r>
      <w:r w:rsidR="003A55D5" w:rsidRPr="00720D33">
        <w:rPr>
          <w:rFonts w:ascii="Times New Roman" w:hAnsi="Times New Roman"/>
        </w:rPr>
        <w:t>.</w:t>
      </w:r>
    </w:p>
    <w:p w14:paraId="0B6C2761" w14:textId="68B6C884" w:rsidR="00D943D5" w:rsidRPr="00720D33" w:rsidRDefault="00203B99" w:rsidP="00720D33">
      <w:pPr>
        <w:numPr>
          <w:ilvl w:val="0"/>
          <w:numId w:val="33"/>
        </w:numPr>
        <w:suppressAutoHyphens/>
        <w:spacing w:after="0" w:line="300" w:lineRule="auto"/>
        <w:contextualSpacing/>
        <w:jc w:val="both"/>
        <w:rPr>
          <w:rFonts w:ascii="Times New Roman" w:hAnsi="Times New Roman"/>
        </w:rPr>
      </w:pPr>
      <w:r w:rsidRPr="00720D33">
        <w:rPr>
          <w:rFonts w:ascii="Times New Roman" w:hAnsi="Times New Roman"/>
          <w:color w:val="333333"/>
          <w:shd w:val="clear" w:color="auto" w:fill="FFFFFF"/>
        </w:rPr>
        <w:t>Moduł specjalistyczny – teoria</w:t>
      </w:r>
      <w:r w:rsidR="003A55D5" w:rsidRPr="00720D33">
        <w:rPr>
          <w:rFonts w:ascii="Times New Roman" w:hAnsi="Times New Roman"/>
        </w:rPr>
        <w:t>.</w:t>
      </w:r>
    </w:p>
    <w:p w14:paraId="4F2F72CE" w14:textId="6B60C703" w:rsidR="00D943D5" w:rsidRDefault="00203B99" w:rsidP="00720D33">
      <w:pPr>
        <w:numPr>
          <w:ilvl w:val="0"/>
          <w:numId w:val="33"/>
        </w:numPr>
        <w:suppressAutoHyphens/>
        <w:spacing w:after="0" w:line="300" w:lineRule="auto"/>
        <w:contextualSpacing/>
        <w:jc w:val="both"/>
        <w:rPr>
          <w:rFonts w:ascii="Times New Roman" w:hAnsi="Times New Roman"/>
        </w:rPr>
      </w:pPr>
      <w:r w:rsidRPr="00720D33">
        <w:rPr>
          <w:rFonts w:ascii="Times New Roman" w:hAnsi="Times New Roman"/>
          <w:color w:val="333333"/>
          <w:shd w:val="clear" w:color="auto" w:fill="FFFFFF"/>
        </w:rPr>
        <w:t>Moduł specjalistyczny – praktyka</w:t>
      </w:r>
      <w:r w:rsidR="003A55D5" w:rsidRPr="00720D33">
        <w:rPr>
          <w:rFonts w:ascii="Times New Roman" w:hAnsi="Times New Roman"/>
        </w:rPr>
        <w:t>.</w:t>
      </w:r>
      <w:r w:rsidR="00D943D5" w:rsidRPr="00720D33">
        <w:rPr>
          <w:rFonts w:ascii="Times New Roman" w:hAnsi="Times New Roman"/>
        </w:rPr>
        <w:t xml:space="preserve"> </w:t>
      </w:r>
    </w:p>
    <w:p w14:paraId="7ABFBC0B" w14:textId="01E40B6A" w:rsidR="00434D57" w:rsidRDefault="00434D57" w:rsidP="00434D57">
      <w:pPr>
        <w:suppressAutoHyphens/>
        <w:spacing w:after="0" w:line="300" w:lineRule="auto"/>
        <w:contextualSpacing/>
        <w:jc w:val="both"/>
        <w:rPr>
          <w:rFonts w:ascii="Times New Roman" w:hAnsi="Times New Roman"/>
          <w:color w:val="333333"/>
          <w:shd w:val="clear" w:color="auto" w:fill="FFFFFF"/>
        </w:rPr>
      </w:pPr>
    </w:p>
    <w:p w14:paraId="2496A146" w14:textId="43676902" w:rsidR="00434D57" w:rsidRPr="00720D33" w:rsidRDefault="00434D57" w:rsidP="00434D57">
      <w:pPr>
        <w:suppressAutoHyphens/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  <w:shd w:val="clear" w:color="auto" w:fill="FFFFFF"/>
        </w:rPr>
        <w:t>Program szkolenia powinien być opracowany w oparciu o wytyczne Sie</w:t>
      </w:r>
      <w:r w:rsidR="00C03648">
        <w:rPr>
          <w:rFonts w:ascii="Times New Roman" w:hAnsi="Times New Roman"/>
          <w:color w:val="333333"/>
          <w:shd w:val="clear" w:color="auto" w:fill="FFFFFF"/>
        </w:rPr>
        <w:t>ci</w:t>
      </w:r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03648">
        <w:rPr>
          <w:rFonts w:ascii="Times New Roman" w:hAnsi="Times New Roman"/>
          <w:color w:val="333333"/>
          <w:shd w:val="clear" w:color="auto" w:fill="FFFFFF"/>
        </w:rPr>
        <w:t>B</w:t>
      </w:r>
      <w:r>
        <w:rPr>
          <w:rFonts w:ascii="Times New Roman" w:hAnsi="Times New Roman"/>
          <w:color w:val="333333"/>
          <w:shd w:val="clear" w:color="auto" w:fill="FFFFFF"/>
        </w:rPr>
        <w:t>adawcz</w:t>
      </w:r>
      <w:r w:rsidR="00C03648">
        <w:rPr>
          <w:rFonts w:ascii="Times New Roman" w:hAnsi="Times New Roman"/>
          <w:color w:val="333333"/>
          <w:shd w:val="clear" w:color="auto" w:fill="FFFFFF"/>
        </w:rPr>
        <w:t>ej</w:t>
      </w:r>
      <w:r>
        <w:rPr>
          <w:rFonts w:ascii="Times New Roman" w:hAnsi="Times New Roman"/>
          <w:color w:val="333333"/>
          <w:shd w:val="clear" w:color="auto" w:fill="FFFFFF"/>
        </w:rPr>
        <w:t xml:space="preserve"> Łukasiewicz </w:t>
      </w:r>
      <w:r w:rsidR="00A35B90">
        <w:rPr>
          <w:rFonts w:ascii="Times New Roman" w:hAnsi="Times New Roman"/>
          <w:color w:val="333333"/>
          <w:shd w:val="clear" w:color="auto" w:fill="FFFFFF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>– Warszawski</w:t>
      </w:r>
      <w:r w:rsidR="00C03648">
        <w:rPr>
          <w:rFonts w:ascii="Times New Roman" w:hAnsi="Times New Roman"/>
          <w:color w:val="333333"/>
          <w:shd w:val="clear" w:color="auto" w:fill="FFFFFF"/>
        </w:rPr>
        <w:t>ego</w:t>
      </w:r>
      <w:r>
        <w:rPr>
          <w:rFonts w:ascii="Times New Roman" w:hAnsi="Times New Roman"/>
          <w:color w:val="333333"/>
          <w:shd w:val="clear" w:color="auto" w:fill="FFFFFF"/>
        </w:rPr>
        <w:t xml:space="preserve"> Instytut</w:t>
      </w:r>
      <w:r w:rsidR="00C03648">
        <w:rPr>
          <w:rFonts w:ascii="Times New Roman" w:hAnsi="Times New Roman"/>
          <w:color w:val="333333"/>
          <w:shd w:val="clear" w:color="auto" w:fill="FFFFFF"/>
        </w:rPr>
        <w:t>u</w:t>
      </w:r>
      <w:r>
        <w:rPr>
          <w:rFonts w:ascii="Times New Roman" w:hAnsi="Times New Roman"/>
          <w:color w:val="333333"/>
          <w:shd w:val="clear" w:color="auto" w:fill="FFFFFF"/>
        </w:rPr>
        <w:t xml:space="preserve"> Technologiczn</w:t>
      </w:r>
      <w:r w:rsidR="00C03648">
        <w:rPr>
          <w:rFonts w:ascii="Times New Roman" w:hAnsi="Times New Roman"/>
          <w:color w:val="333333"/>
          <w:shd w:val="clear" w:color="auto" w:fill="FFFFFF"/>
        </w:rPr>
        <w:t>ego</w:t>
      </w:r>
      <w:r>
        <w:rPr>
          <w:rFonts w:ascii="Times New Roman" w:hAnsi="Times New Roman"/>
          <w:color w:val="333333"/>
          <w:shd w:val="clear" w:color="auto" w:fill="FFFFFF"/>
        </w:rPr>
        <w:t xml:space="preserve">. </w:t>
      </w:r>
    </w:p>
    <w:p w14:paraId="3E9958BA" w14:textId="179391F0" w:rsidR="003A3502" w:rsidRPr="00720D33" w:rsidRDefault="003A3502" w:rsidP="00720D33">
      <w:pPr>
        <w:suppressAutoHyphens/>
        <w:spacing w:after="0" w:line="300" w:lineRule="auto"/>
        <w:jc w:val="both"/>
        <w:rPr>
          <w:rFonts w:ascii="Times New Roman" w:hAnsi="Times New Roman"/>
        </w:rPr>
      </w:pPr>
    </w:p>
    <w:p w14:paraId="0982AEC3" w14:textId="42CAB84C" w:rsidR="006964D5" w:rsidRPr="00720D33" w:rsidRDefault="006964D5" w:rsidP="00720D33">
      <w:pPr>
        <w:suppressAutoHyphens/>
        <w:spacing w:after="0" w:line="300" w:lineRule="auto"/>
        <w:jc w:val="both"/>
        <w:rPr>
          <w:rFonts w:ascii="Times New Roman" w:hAnsi="Times New Roman"/>
          <w:b/>
        </w:rPr>
      </w:pPr>
    </w:p>
    <w:p w14:paraId="2471C169" w14:textId="77777777" w:rsidR="00FD57BB" w:rsidRDefault="00FD57BB" w:rsidP="00FD57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Przewidywane egzaminy wewnętrzne/zewnętrzne (państwowe): </w:t>
      </w:r>
    </w:p>
    <w:p w14:paraId="3B159C0E" w14:textId="77777777" w:rsidR="00FD57BB" w:rsidRDefault="00FD57BB" w:rsidP="00FD57B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egzamin wewnętrzny,</w:t>
      </w:r>
    </w:p>
    <w:p w14:paraId="4710A6CB" w14:textId="77777777" w:rsidR="00FD57BB" w:rsidRDefault="00FD57BB" w:rsidP="00FD57B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egzamin zewnętrzny -</w:t>
      </w:r>
      <w:r>
        <w:rPr>
          <w:rFonts w:ascii="Times New Roman" w:eastAsiaTheme="minorHAnsi" w:hAnsi="Times New Roman"/>
        </w:rPr>
        <w:t xml:space="preserve"> musi zostać przeprowadzony w ciągu 14 dni od zakończenia szkolenia.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DB8E30" w14:textId="77777777" w:rsidR="00FD57BB" w:rsidRDefault="00FD57BB" w:rsidP="00FD57BB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EABC79" w14:textId="77777777" w:rsidR="00FD57BB" w:rsidRDefault="00FD57BB" w:rsidP="00FD57BB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4D6385" w14:textId="77777777" w:rsidR="00FD57BB" w:rsidRDefault="00FD57BB" w:rsidP="00FD57BB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EFBEEF" w14:textId="77777777" w:rsidR="00FD57BB" w:rsidRDefault="00FD57BB" w:rsidP="00FD57BB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Rodzaj dokumentów potwierdzających ukończenie szkolenia i uzyskanie kwalifikacji: </w:t>
      </w:r>
    </w:p>
    <w:p w14:paraId="407C9397" w14:textId="23D5AF79" w:rsidR="00FD57BB" w:rsidRDefault="00FD57BB" w:rsidP="00FD57BB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zakończenie kursu uczestnik musi otrzymać zaświadczenie instytucji szkoleniowej wydane zgodnie z § 71 ust. 4 rozporządzenia MPiPS w sprawie szczegółowych warunków realizacji oraz trybu i sposobów prowadzenia usług rynku pracy (wraz ze wskazaniem podstawy prawnej) lub inne równoważne wydane zgodnie z obowiązującymi przepisami oraz Świadectwo wraz z Książką </w:t>
      </w:r>
      <w:r w:rsidR="00D92C6D">
        <w:rPr>
          <w:rFonts w:ascii="Times New Roman" w:hAnsi="Times New Roman"/>
          <w:sz w:val="24"/>
          <w:szCs w:val="24"/>
        </w:rPr>
        <w:t>Operatora.</w:t>
      </w:r>
    </w:p>
    <w:p w14:paraId="0636ED9D" w14:textId="77777777" w:rsidR="00FD57BB" w:rsidRDefault="00FD57BB" w:rsidP="00FD57BB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4646C7" w14:textId="77777777" w:rsidR="00FD57BB" w:rsidRDefault="00FD57BB" w:rsidP="00FD57BB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Termin składania ofert: do dnia 23.04.2025 r. do godziny 15.30.</w:t>
      </w:r>
    </w:p>
    <w:p w14:paraId="1715F040" w14:textId="77777777" w:rsidR="00FD57BB" w:rsidRDefault="00FD57BB" w:rsidP="00FD57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AE8451" w14:textId="77777777" w:rsidR="00FD57BB" w:rsidRDefault="00FD57BB" w:rsidP="00FD57BB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Forma składania ofert: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516F2B1" w14:textId="77777777" w:rsidR="00FD57BB" w:rsidRDefault="00FD57BB" w:rsidP="00FD57BB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należy złożyć w jeden z niżej wymienionych sposobów: </w:t>
      </w:r>
    </w:p>
    <w:p w14:paraId="7C692CEA" w14:textId="77777777" w:rsidR="00FD57BB" w:rsidRDefault="00FD57BB" w:rsidP="00FD57BB">
      <w:pPr>
        <w:pStyle w:val="Akapitzlist"/>
        <w:numPr>
          <w:ilvl w:val="0"/>
          <w:numId w:val="35"/>
        </w:num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siedzibie Zamawiającego - </w:t>
      </w:r>
      <w:r>
        <w:rPr>
          <w:rFonts w:ascii="Times New Roman" w:hAnsi="Times New Roman"/>
          <w:b/>
          <w:bCs/>
          <w:sz w:val="24"/>
          <w:szCs w:val="24"/>
        </w:rPr>
        <w:t>Powiatowy Urząd Pracy w Pile, aleja Niepodległości 24 /I piętro p. 15 sekretariat/,</w:t>
      </w:r>
    </w:p>
    <w:p w14:paraId="69ED0B2F" w14:textId="77777777" w:rsidR="00FD57BB" w:rsidRDefault="00FD57BB" w:rsidP="00FD57BB">
      <w:pPr>
        <w:pStyle w:val="Akapitzlist"/>
        <w:numPr>
          <w:ilvl w:val="0"/>
          <w:numId w:val="35"/>
        </w:num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drogą pocztową na w/w adres, </w:t>
      </w:r>
    </w:p>
    <w:p w14:paraId="45D305C8" w14:textId="77777777" w:rsidR="00FD57BB" w:rsidRDefault="00FD57BB" w:rsidP="00FD57BB">
      <w:pPr>
        <w:pStyle w:val="Akapitzlist"/>
        <w:numPr>
          <w:ilvl w:val="0"/>
          <w:numId w:val="35"/>
        </w:num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kurierem na w/w adres,</w:t>
      </w:r>
    </w:p>
    <w:p w14:paraId="4B919F39" w14:textId="10C9204E" w:rsidR="00FD57BB" w:rsidRPr="004C1FFB" w:rsidRDefault="00FD57BB" w:rsidP="004C1FFB">
      <w:pPr>
        <w:pStyle w:val="Akapitzlist"/>
        <w:numPr>
          <w:ilvl w:val="0"/>
          <w:numId w:val="36"/>
        </w:numPr>
        <w:spacing w:after="0" w:line="30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C1FFB">
        <w:rPr>
          <w:rFonts w:ascii="Times New Roman" w:hAnsi="Times New Roman"/>
          <w:sz w:val="24"/>
          <w:szCs w:val="24"/>
        </w:rPr>
        <w:t xml:space="preserve">elektronicznie (z kwalifikowanym podpisem elektronicznym, podpisem zaufanym lub podpisem osobistym) na adres </w:t>
      </w:r>
      <w:hyperlink r:id="rId7" w:history="1">
        <w:r w:rsidRPr="004C1FFB">
          <w:rPr>
            <w:rStyle w:val="Hipercze"/>
            <w:rFonts w:ascii="Times New Roman" w:hAnsi="Times New Roman"/>
            <w:sz w:val="24"/>
            <w:szCs w:val="24"/>
          </w:rPr>
          <w:t>pup@pup.pila.pl</w:t>
        </w:r>
      </w:hyperlink>
      <w:r w:rsidRPr="004C1FFB">
        <w:rPr>
          <w:rFonts w:ascii="Times New Roman" w:hAnsi="Times New Roman"/>
          <w:sz w:val="24"/>
          <w:szCs w:val="24"/>
        </w:rPr>
        <w:t>, za pośrednictwem epuap na skrzynkę ePUAP:/PUPPILA/SkrytkaESP</w:t>
      </w:r>
      <w:r w:rsidR="004C1FFB" w:rsidRPr="004C1FFB">
        <w:rPr>
          <w:rFonts w:ascii="Times New Roman" w:hAnsi="Times New Roman"/>
          <w:sz w:val="24"/>
          <w:szCs w:val="24"/>
        </w:rPr>
        <w:t xml:space="preserve"> lub </w:t>
      </w:r>
      <w:r w:rsidR="004C1FFB" w:rsidRPr="004C1FF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przez e-doręczenia AE:PL-55647-40926-VRCCR-33</w:t>
      </w:r>
      <w:r w:rsidR="004C1FFB" w:rsidRPr="004C1FF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Pr="004C1FFB">
        <w:rPr>
          <w:rFonts w:ascii="Times New Roman" w:hAnsi="Times New Roman"/>
          <w:sz w:val="24"/>
          <w:szCs w:val="24"/>
        </w:rPr>
        <w:t xml:space="preserve">lub poprzez </w:t>
      </w:r>
      <w:r w:rsidRPr="004C1FFB">
        <w:rPr>
          <w:rFonts w:ascii="Times New Roman" w:eastAsiaTheme="minorEastAsia" w:hAnsi="Times New Roman"/>
          <w:sz w:val="24"/>
          <w:szCs w:val="24"/>
          <w:lang w:eastAsia="pl-PL"/>
        </w:rPr>
        <w:t xml:space="preserve">platformę </w:t>
      </w:r>
      <w:r w:rsidRPr="004C1FFB">
        <w:rPr>
          <w:rFonts w:ascii="Times New Roman" w:eastAsiaTheme="minorEastAsia" w:hAnsi="Times New Roman"/>
          <w:sz w:val="24"/>
          <w:szCs w:val="24"/>
          <w:u w:val="single"/>
          <w:lang w:eastAsia="pl-PL"/>
        </w:rPr>
        <w:t>pila.praca.gov.pl</w:t>
      </w:r>
      <w:r w:rsidRPr="004C1FFB">
        <w:rPr>
          <w:rFonts w:ascii="Times New Roman" w:eastAsiaTheme="minorEastAsia" w:hAnsi="Times New Roman"/>
          <w:sz w:val="24"/>
          <w:szCs w:val="24"/>
          <w:lang w:eastAsia="pl-PL"/>
        </w:rPr>
        <w:t xml:space="preserve"> – usługi elektroniczne / wnioski o usługi </w:t>
      </w:r>
      <w:r w:rsidR="004C1FFB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C1FFB">
        <w:rPr>
          <w:rFonts w:ascii="Times New Roman" w:eastAsiaTheme="minorEastAsia" w:hAnsi="Times New Roman"/>
          <w:sz w:val="24"/>
          <w:szCs w:val="24"/>
          <w:lang w:eastAsia="pl-PL"/>
        </w:rPr>
        <w:t>i świadczenia z urzędu / pismo do urzędu – załączając ofertę.</w:t>
      </w:r>
    </w:p>
    <w:p w14:paraId="2C96382F" w14:textId="77777777" w:rsidR="00FD57BB" w:rsidRDefault="00FD57BB" w:rsidP="00FD57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19F61AD3" w14:textId="77777777" w:rsidR="00FD57BB" w:rsidRDefault="00FD57BB" w:rsidP="00FD57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Uwaga: </w:t>
      </w:r>
    </w:p>
    <w:p w14:paraId="116FC987" w14:textId="77777777" w:rsidR="00FD57BB" w:rsidRDefault="00FD57BB" w:rsidP="00FD57BB">
      <w:pPr>
        <w:spacing w:after="0" w:line="30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datę złożenia oferty uznaje się datę wpływu oferty do Urzędu.</w:t>
      </w:r>
    </w:p>
    <w:p w14:paraId="0892EE5A" w14:textId="77777777" w:rsidR="00FD57BB" w:rsidRDefault="00FD57BB" w:rsidP="00FD57BB">
      <w:pPr>
        <w:spacing w:after="0" w:line="30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Ocenie podlegają wyłącznie oferty złożone w w/w terminie.</w:t>
      </w:r>
    </w:p>
    <w:p w14:paraId="07CEAFEA" w14:textId="77777777" w:rsidR="00FD57BB" w:rsidRDefault="00FD57BB" w:rsidP="00FD57BB">
      <w:pPr>
        <w:spacing w:after="0" w:line="30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Oferty szkoleniowe należy składać </w:t>
      </w:r>
      <w:r>
        <w:rPr>
          <w:rFonts w:ascii="Times New Roman" w:eastAsia="Times New Roman" w:hAnsi="Times New Roman"/>
          <w:b/>
          <w:lang w:eastAsia="pl-PL"/>
        </w:rPr>
        <w:t>wyłącznie na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załączonym druku oferty szkoleniowej.</w:t>
      </w:r>
    </w:p>
    <w:p w14:paraId="1F3F66D9" w14:textId="77777777" w:rsidR="00FD57BB" w:rsidRDefault="00FD57BB" w:rsidP="00FD57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5E594735" w14:textId="77777777" w:rsidR="00FD57BB" w:rsidRDefault="00FD57BB" w:rsidP="00FD57B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0D94D2" w14:textId="77777777" w:rsidR="00FD57BB" w:rsidRDefault="00FD57BB" w:rsidP="00FD57B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Pozostałe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informacje: </w:t>
      </w:r>
    </w:p>
    <w:p w14:paraId="7E130A96" w14:textId="77777777" w:rsidR="00FD57BB" w:rsidRDefault="00FD57BB" w:rsidP="00FD57BB">
      <w:pPr>
        <w:numPr>
          <w:ilvl w:val="0"/>
          <w:numId w:val="37"/>
        </w:numPr>
        <w:tabs>
          <w:tab w:val="clear" w:pos="1288"/>
          <w:tab w:val="left" w:pos="284"/>
          <w:tab w:val="num" w:pos="720"/>
        </w:tabs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cenie nie należy uwzględniać kosztów ubezpieczenia od następstw nieszczęśliwych wypadków oraz badań lekarskich i/lub psychologicznych niezbędnych do podjęcia udziału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szkoleniu.</w:t>
      </w:r>
    </w:p>
    <w:p w14:paraId="3B8A1594" w14:textId="77777777" w:rsidR="00FD57BB" w:rsidRDefault="00FD57BB" w:rsidP="00FD57BB">
      <w:pPr>
        <w:numPr>
          <w:ilvl w:val="0"/>
          <w:numId w:val="37"/>
        </w:numPr>
        <w:tabs>
          <w:tab w:val="clear" w:pos="1288"/>
          <w:tab w:val="left" w:pos="284"/>
          <w:tab w:val="num" w:pos="720"/>
        </w:tabs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cenie należy uwzględnić koszt egzaminu wewnętrznego oraz koszty pierwszego podejścia uczestnika do egzaminu zewnętrznego.</w:t>
      </w:r>
    </w:p>
    <w:p w14:paraId="3B6A969F" w14:textId="77777777" w:rsidR="00FD57BB" w:rsidRDefault="00FD57BB" w:rsidP="00FD57BB">
      <w:pPr>
        <w:numPr>
          <w:ilvl w:val="0"/>
          <w:numId w:val="37"/>
        </w:numPr>
        <w:tabs>
          <w:tab w:val="clear" w:pos="1288"/>
          <w:tab w:val="left" w:pos="284"/>
          <w:tab w:val="num" w:pos="720"/>
        </w:tabs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oferty szkoleniowej nie będzie wiązało stron. </w:t>
      </w:r>
    </w:p>
    <w:p w14:paraId="1DADD381" w14:textId="2E055087" w:rsidR="00653A3B" w:rsidRPr="00153CDD" w:rsidRDefault="00653A3B" w:rsidP="00FD57BB">
      <w:pPr>
        <w:suppressAutoHyphens/>
        <w:spacing w:after="0" w:line="300" w:lineRule="auto"/>
        <w:jc w:val="both"/>
        <w:rPr>
          <w:rFonts w:ascii="Times New Roman" w:eastAsia="Times New Roman" w:hAnsi="Times New Roman"/>
          <w:lang w:eastAsia="pl-PL"/>
        </w:rPr>
      </w:pPr>
    </w:p>
    <w:sectPr w:rsidR="00653A3B" w:rsidRPr="00153C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7DCA8" w14:textId="77777777" w:rsidR="003815CC" w:rsidRDefault="003815CC" w:rsidP="003815CC">
      <w:pPr>
        <w:spacing w:after="0" w:line="240" w:lineRule="auto"/>
      </w:pPr>
      <w:r>
        <w:separator/>
      </w:r>
    </w:p>
  </w:endnote>
  <w:endnote w:type="continuationSeparator" w:id="0">
    <w:p w14:paraId="792F0D06" w14:textId="77777777" w:rsidR="003815CC" w:rsidRDefault="003815CC" w:rsidP="0038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7C91E" w14:textId="77777777" w:rsidR="003815CC" w:rsidRDefault="003815CC" w:rsidP="003815CC">
      <w:pPr>
        <w:spacing w:after="0" w:line="240" w:lineRule="auto"/>
      </w:pPr>
      <w:r>
        <w:separator/>
      </w:r>
    </w:p>
  </w:footnote>
  <w:footnote w:type="continuationSeparator" w:id="0">
    <w:p w14:paraId="2CE7BD92" w14:textId="77777777" w:rsidR="003815CC" w:rsidRDefault="003815CC" w:rsidP="0038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21087" w14:textId="5352B691" w:rsidR="006123D4" w:rsidRDefault="006123D4" w:rsidP="00C734C7">
    <w:pPr>
      <w:tabs>
        <w:tab w:val="left" w:pos="1773"/>
      </w:tabs>
      <w:spacing w:after="75" w:line="300" w:lineRule="auto"/>
      <w:rPr>
        <w:rFonts w:ascii="Tahoma" w:eastAsia="Times New Roman" w:hAnsi="Tahoma" w:cs="Tahoma"/>
        <w:b/>
        <w:bCs/>
        <w:sz w:val="26"/>
        <w:szCs w:val="26"/>
        <w:u w:val="single"/>
        <w:lang w:eastAsia="pl-PL"/>
      </w:rPr>
    </w:pPr>
  </w:p>
  <w:p w14:paraId="1740BDD9" w14:textId="77777777" w:rsidR="003815CC" w:rsidRDefault="003815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8B5"/>
    <w:multiLevelType w:val="hybridMultilevel"/>
    <w:tmpl w:val="813200D8"/>
    <w:lvl w:ilvl="0" w:tplc="B9A8F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62D"/>
    <w:multiLevelType w:val="hybridMultilevel"/>
    <w:tmpl w:val="829AD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44B9"/>
    <w:multiLevelType w:val="hybridMultilevel"/>
    <w:tmpl w:val="7B8E5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476D"/>
    <w:multiLevelType w:val="hybridMultilevel"/>
    <w:tmpl w:val="C9C8B5CE"/>
    <w:lvl w:ilvl="0" w:tplc="A09C2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149E"/>
    <w:multiLevelType w:val="hybridMultilevel"/>
    <w:tmpl w:val="4E660584"/>
    <w:lvl w:ilvl="0" w:tplc="819C9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B260A"/>
    <w:multiLevelType w:val="hybridMultilevel"/>
    <w:tmpl w:val="0B9244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023BB"/>
    <w:multiLevelType w:val="hybridMultilevel"/>
    <w:tmpl w:val="7E76E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968B8"/>
    <w:multiLevelType w:val="hybridMultilevel"/>
    <w:tmpl w:val="6ED66262"/>
    <w:lvl w:ilvl="0" w:tplc="B9A8F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2D3EF5"/>
    <w:multiLevelType w:val="hybridMultilevel"/>
    <w:tmpl w:val="F17E1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64CB"/>
    <w:multiLevelType w:val="hybridMultilevel"/>
    <w:tmpl w:val="368CEE10"/>
    <w:lvl w:ilvl="0" w:tplc="B150D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0EC7BFF"/>
    <w:multiLevelType w:val="hybridMultilevel"/>
    <w:tmpl w:val="87E879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003870"/>
    <w:multiLevelType w:val="hybridMultilevel"/>
    <w:tmpl w:val="67906A54"/>
    <w:lvl w:ilvl="0" w:tplc="F2ECC8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049D6"/>
    <w:multiLevelType w:val="hybridMultilevel"/>
    <w:tmpl w:val="90EE8766"/>
    <w:lvl w:ilvl="0" w:tplc="70E2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07F3E"/>
    <w:multiLevelType w:val="hybridMultilevel"/>
    <w:tmpl w:val="1DAE1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F2FF7"/>
    <w:multiLevelType w:val="hybridMultilevel"/>
    <w:tmpl w:val="B2142066"/>
    <w:lvl w:ilvl="0" w:tplc="B150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A5EC4"/>
    <w:multiLevelType w:val="hybridMultilevel"/>
    <w:tmpl w:val="8B720104"/>
    <w:lvl w:ilvl="0" w:tplc="70E22EB2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4A487B43"/>
    <w:multiLevelType w:val="multilevel"/>
    <w:tmpl w:val="F60E178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7" w15:restartNumberingAfterBreak="0">
    <w:nsid w:val="4B914348"/>
    <w:multiLevelType w:val="hybridMultilevel"/>
    <w:tmpl w:val="DC66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F1812"/>
    <w:multiLevelType w:val="hybridMultilevel"/>
    <w:tmpl w:val="BC98BC34"/>
    <w:lvl w:ilvl="0" w:tplc="B9A8F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5489"/>
    <w:multiLevelType w:val="hybridMultilevel"/>
    <w:tmpl w:val="AB44F842"/>
    <w:lvl w:ilvl="0" w:tplc="A09C2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B2C0D"/>
    <w:multiLevelType w:val="hybridMultilevel"/>
    <w:tmpl w:val="2F2CF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D7184"/>
    <w:multiLevelType w:val="hybridMultilevel"/>
    <w:tmpl w:val="53B837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56147B"/>
    <w:multiLevelType w:val="hybridMultilevel"/>
    <w:tmpl w:val="BD3406CE"/>
    <w:lvl w:ilvl="0" w:tplc="D9E6F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6B17B1"/>
    <w:multiLevelType w:val="multilevel"/>
    <w:tmpl w:val="074A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45ED2"/>
    <w:multiLevelType w:val="multilevel"/>
    <w:tmpl w:val="D936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27138"/>
    <w:multiLevelType w:val="hybridMultilevel"/>
    <w:tmpl w:val="80B64E6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6BA90A7D"/>
    <w:multiLevelType w:val="multilevel"/>
    <w:tmpl w:val="1DE6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B07C05"/>
    <w:multiLevelType w:val="hybridMultilevel"/>
    <w:tmpl w:val="246CCF70"/>
    <w:lvl w:ilvl="0" w:tplc="A09C2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5149A"/>
    <w:multiLevelType w:val="hybridMultilevel"/>
    <w:tmpl w:val="31D4F3DC"/>
    <w:lvl w:ilvl="0" w:tplc="FE4C6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9209B"/>
    <w:multiLevelType w:val="hybridMultilevel"/>
    <w:tmpl w:val="8A00B3F6"/>
    <w:lvl w:ilvl="0" w:tplc="0688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9132A"/>
    <w:multiLevelType w:val="hybridMultilevel"/>
    <w:tmpl w:val="C5DA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F2CA8"/>
    <w:multiLevelType w:val="multilevel"/>
    <w:tmpl w:val="ECEA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B1E0B"/>
    <w:multiLevelType w:val="hybridMultilevel"/>
    <w:tmpl w:val="6F0CA950"/>
    <w:lvl w:ilvl="0" w:tplc="A09C2D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D3079F"/>
    <w:multiLevelType w:val="hybridMultilevel"/>
    <w:tmpl w:val="1B469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4803">
    <w:abstractNumId w:val="16"/>
  </w:num>
  <w:num w:numId="2" w16cid:durableId="508373487">
    <w:abstractNumId w:val="1"/>
  </w:num>
  <w:num w:numId="3" w16cid:durableId="1037390920">
    <w:abstractNumId w:val="21"/>
  </w:num>
  <w:num w:numId="4" w16cid:durableId="1244417696">
    <w:abstractNumId w:val="5"/>
  </w:num>
  <w:num w:numId="5" w16cid:durableId="869147432">
    <w:abstractNumId w:val="25"/>
  </w:num>
  <w:num w:numId="6" w16cid:durableId="1283146112">
    <w:abstractNumId w:val="2"/>
  </w:num>
  <w:num w:numId="7" w16cid:durableId="900139797">
    <w:abstractNumId w:val="8"/>
  </w:num>
  <w:num w:numId="8" w16cid:durableId="61173999">
    <w:abstractNumId w:val="4"/>
  </w:num>
  <w:num w:numId="9" w16cid:durableId="131867194">
    <w:abstractNumId w:val="13"/>
  </w:num>
  <w:num w:numId="10" w16cid:durableId="1149252681">
    <w:abstractNumId w:val="14"/>
  </w:num>
  <w:num w:numId="11" w16cid:durableId="441609840">
    <w:abstractNumId w:val="9"/>
  </w:num>
  <w:num w:numId="12" w16cid:durableId="1047412462">
    <w:abstractNumId w:val="28"/>
  </w:num>
  <w:num w:numId="13" w16cid:durableId="674577342">
    <w:abstractNumId w:val="29"/>
  </w:num>
  <w:num w:numId="14" w16cid:durableId="1471703988">
    <w:abstractNumId w:val="11"/>
  </w:num>
  <w:num w:numId="15" w16cid:durableId="853299982">
    <w:abstractNumId w:val="10"/>
  </w:num>
  <w:num w:numId="16" w16cid:durableId="330254725">
    <w:abstractNumId w:val="20"/>
  </w:num>
  <w:num w:numId="17" w16cid:durableId="1547257700">
    <w:abstractNumId w:val="23"/>
  </w:num>
  <w:num w:numId="18" w16cid:durableId="1687247155">
    <w:abstractNumId w:val="24"/>
  </w:num>
  <w:num w:numId="19" w16cid:durableId="762646332">
    <w:abstractNumId w:val="26"/>
  </w:num>
  <w:num w:numId="20" w16cid:durableId="1999916892">
    <w:abstractNumId w:val="27"/>
  </w:num>
  <w:num w:numId="21" w16cid:durableId="164832207">
    <w:abstractNumId w:val="31"/>
  </w:num>
  <w:num w:numId="22" w16cid:durableId="1454251487">
    <w:abstractNumId w:val="19"/>
  </w:num>
  <w:num w:numId="23" w16cid:durableId="956719155">
    <w:abstractNumId w:val="22"/>
  </w:num>
  <w:num w:numId="24" w16cid:durableId="1250851275">
    <w:abstractNumId w:val="12"/>
  </w:num>
  <w:num w:numId="25" w16cid:durableId="639313051">
    <w:abstractNumId w:val="15"/>
  </w:num>
  <w:num w:numId="26" w16cid:durableId="2079747968">
    <w:abstractNumId w:val="7"/>
  </w:num>
  <w:num w:numId="27" w16cid:durableId="2074965176">
    <w:abstractNumId w:val="18"/>
  </w:num>
  <w:num w:numId="28" w16cid:durableId="162867318">
    <w:abstractNumId w:val="0"/>
  </w:num>
  <w:num w:numId="29" w16cid:durableId="2036271798">
    <w:abstractNumId w:val="33"/>
  </w:num>
  <w:num w:numId="30" w16cid:durableId="752974346">
    <w:abstractNumId w:val="3"/>
  </w:num>
  <w:num w:numId="31" w16cid:durableId="265433119">
    <w:abstractNumId w:val="30"/>
  </w:num>
  <w:num w:numId="32" w16cid:durableId="1555896466">
    <w:abstractNumId w:val="32"/>
  </w:num>
  <w:num w:numId="33" w16cid:durableId="2057007267">
    <w:abstractNumId w:val="6"/>
  </w:num>
  <w:num w:numId="34" w16cid:durableId="4063437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472668">
    <w:abstractNumId w:val="18"/>
  </w:num>
  <w:num w:numId="36" w16cid:durableId="576402723">
    <w:abstractNumId w:val="0"/>
  </w:num>
  <w:num w:numId="37" w16cid:durableId="8966678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5E0"/>
    <w:rsid w:val="00000BCB"/>
    <w:rsid w:val="0002206D"/>
    <w:rsid w:val="00024E8A"/>
    <w:rsid w:val="0003085D"/>
    <w:rsid w:val="0003407A"/>
    <w:rsid w:val="000351F5"/>
    <w:rsid w:val="00040679"/>
    <w:rsid w:val="00045FA7"/>
    <w:rsid w:val="00071D8D"/>
    <w:rsid w:val="00084AE6"/>
    <w:rsid w:val="00085BE2"/>
    <w:rsid w:val="000910C6"/>
    <w:rsid w:val="00097092"/>
    <w:rsid w:val="000B5BCE"/>
    <w:rsid w:val="000B6D5B"/>
    <w:rsid w:val="000C4930"/>
    <w:rsid w:val="000D5C7C"/>
    <w:rsid w:val="000E6EC9"/>
    <w:rsid w:val="000F0B37"/>
    <w:rsid w:val="00131AD2"/>
    <w:rsid w:val="00133F8E"/>
    <w:rsid w:val="0013438C"/>
    <w:rsid w:val="001418A6"/>
    <w:rsid w:val="00153CDD"/>
    <w:rsid w:val="001555B4"/>
    <w:rsid w:val="00161C40"/>
    <w:rsid w:val="00167DE0"/>
    <w:rsid w:val="0017634B"/>
    <w:rsid w:val="001C1040"/>
    <w:rsid w:val="001D563C"/>
    <w:rsid w:val="00203B99"/>
    <w:rsid w:val="00256277"/>
    <w:rsid w:val="0028487D"/>
    <w:rsid w:val="00285226"/>
    <w:rsid w:val="0028751E"/>
    <w:rsid w:val="00287DE4"/>
    <w:rsid w:val="002B19D1"/>
    <w:rsid w:val="002B2FA7"/>
    <w:rsid w:val="002B3437"/>
    <w:rsid w:val="002E369A"/>
    <w:rsid w:val="002E5731"/>
    <w:rsid w:val="0032610A"/>
    <w:rsid w:val="003317FD"/>
    <w:rsid w:val="00350B39"/>
    <w:rsid w:val="0036784A"/>
    <w:rsid w:val="003815CC"/>
    <w:rsid w:val="003823FE"/>
    <w:rsid w:val="00387C9F"/>
    <w:rsid w:val="003A3502"/>
    <w:rsid w:val="003A55D5"/>
    <w:rsid w:val="003B1226"/>
    <w:rsid w:val="003B245B"/>
    <w:rsid w:val="003E4C71"/>
    <w:rsid w:val="003E6DDA"/>
    <w:rsid w:val="003F510A"/>
    <w:rsid w:val="00412B86"/>
    <w:rsid w:val="00423904"/>
    <w:rsid w:val="00434D57"/>
    <w:rsid w:val="0044169A"/>
    <w:rsid w:val="00444E14"/>
    <w:rsid w:val="004861B2"/>
    <w:rsid w:val="00497F8D"/>
    <w:rsid w:val="004A2B69"/>
    <w:rsid w:val="004C1FFB"/>
    <w:rsid w:val="004C37FD"/>
    <w:rsid w:val="004E5E98"/>
    <w:rsid w:val="0050443E"/>
    <w:rsid w:val="00512189"/>
    <w:rsid w:val="00522BF7"/>
    <w:rsid w:val="005458DE"/>
    <w:rsid w:val="005557F2"/>
    <w:rsid w:val="00560A58"/>
    <w:rsid w:val="00570029"/>
    <w:rsid w:val="00582D5F"/>
    <w:rsid w:val="0059096A"/>
    <w:rsid w:val="005A12AB"/>
    <w:rsid w:val="005A5CBD"/>
    <w:rsid w:val="005B158B"/>
    <w:rsid w:val="005B2AF9"/>
    <w:rsid w:val="005C24E1"/>
    <w:rsid w:val="005C3405"/>
    <w:rsid w:val="005C6EDC"/>
    <w:rsid w:val="005D6397"/>
    <w:rsid w:val="005E59B7"/>
    <w:rsid w:val="005F37AB"/>
    <w:rsid w:val="00600FDD"/>
    <w:rsid w:val="006123D4"/>
    <w:rsid w:val="006203C3"/>
    <w:rsid w:val="00621313"/>
    <w:rsid w:val="00621AB5"/>
    <w:rsid w:val="00623513"/>
    <w:rsid w:val="006239D9"/>
    <w:rsid w:val="006368CA"/>
    <w:rsid w:val="0065223C"/>
    <w:rsid w:val="00653A3B"/>
    <w:rsid w:val="006767F7"/>
    <w:rsid w:val="006964D5"/>
    <w:rsid w:val="00697522"/>
    <w:rsid w:val="006B4403"/>
    <w:rsid w:val="006C291C"/>
    <w:rsid w:val="006C3B8F"/>
    <w:rsid w:val="006D1C0D"/>
    <w:rsid w:val="006E462A"/>
    <w:rsid w:val="007016A0"/>
    <w:rsid w:val="00720D33"/>
    <w:rsid w:val="00721E40"/>
    <w:rsid w:val="00723503"/>
    <w:rsid w:val="00725A72"/>
    <w:rsid w:val="00731570"/>
    <w:rsid w:val="0073601B"/>
    <w:rsid w:val="00742D30"/>
    <w:rsid w:val="00745FC3"/>
    <w:rsid w:val="0075754D"/>
    <w:rsid w:val="007611BF"/>
    <w:rsid w:val="007879C9"/>
    <w:rsid w:val="007B5000"/>
    <w:rsid w:val="007C58FF"/>
    <w:rsid w:val="007E1ED2"/>
    <w:rsid w:val="007F043F"/>
    <w:rsid w:val="007F11A2"/>
    <w:rsid w:val="007F56D6"/>
    <w:rsid w:val="00804231"/>
    <w:rsid w:val="00804A7A"/>
    <w:rsid w:val="00820D3F"/>
    <w:rsid w:val="00841575"/>
    <w:rsid w:val="0085598A"/>
    <w:rsid w:val="00865904"/>
    <w:rsid w:val="0087386F"/>
    <w:rsid w:val="008817BD"/>
    <w:rsid w:val="008B07D7"/>
    <w:rsid w:val="008D2117"/>
    <w:rsid w:val="008E76FB"/>
    <w:rsid w:val="008F00CD"/>
    <w:rsid w:val="008F3CEE"/>
    <w:rsid w:val="008F5D9D"/>
    <w:rsid w:val="00927AB8"/>
    <w:rsid w:val="00931857"/>
    <w:rsid w:val="00932573"/>
    <w:rsid w:val="0093545C"/>
    <w:rsid w:val="00963A8A"/>
    <w:rsid w:val="00971DAB"/>
    <w:rsid w:val="00973E7E"/>
    <w:rsid w:val="00977ACA"/>
    <w:rsid w:val="0098010C"/>
    <w:rsid w:val="0098303C"/>
    <w:rsid w:val="009A60D6"/>
    <w:rsid w:val="009C47AB"/>
    <w:rsid w:val="009F1E35"/>
    <w:rsid w:val="009F79F0"/>
    <w:rsid w:val="00A0132E"/>
    <w:rsid w:val="00A208EE"/>
    <w:rsid w:val="00A26611"/>
    <w:rsid w:val="00A35B90"/>
    <w:rsid w:val="00A56B7A"/>
    <w:rsid w:val="00A6064A"/>
    <w:rsid w:val="00A71851"/>
    <w:rsid w:val="00A82F61"/>
    <w:rsid w:val="00A92951"/>
    <w:rsid w:val="00A94738"/>
    <w:rsid w:val="00A9586C"/>
    <w:rsid w:val="00AA1DAD"/>
    <w:rsid w:val="00AB364F"/>
    <w:rsid w:val="00AD4175"/>
    <w:rsid w:val="00AE04F6"/>
    <w:rsid w:val="00AF2E53"/>
    <w:rsid w:val="00B13666"/>
    <w:rsid w:val="00B15017"/>
    <w:rsid w:val="00B20746"/>
    <w:rsid w:val="00B52660"/>
    <w:rsid w:val="00B548D9"/>
    <w:rsid w:val="00B62DF1"/>
    <w:rsid w:val="00B732A9"/>
    <w:rsid w:val="00B87857"/>
    <w:rsid w:val="00B978C4"/>
    <w:rsid w:val="00BA358B"/>
    <w:rsid w:val="00BC2249"/>
    <w:rsid w:val="00BC5A02"/>
    <w:rsid w:val="00BF6FFE"/>
    <w:rsid w:val="00C03648"/>
    <w:rsid w:val="00C11188"/>
    <w:rsid w:val="00C41853"/>
    <w:rsid w:val="00C473C0"/>
    <w:rsid w:val="00C5345C"/>
    <w:rsid w:val="00C6058B"/>
    <w:rsid w:val="00C613AF"/>
    <w:rsid w:val="00C6271D"/>
    <w:rsid w:val="00C6535E"/>
    <w:rsid w:val="00C70CC2"/>
    <w:rsid w:val="00C734C7"/>
    <w:rsid w:val="00C90118"/>
    <w:rsid w:val="00CA0D69"/>
    <w:rsid w:val="00CA3286"/>
    <w:rsid w:val="00CA5C8B"/>
    <w:rsid w:val="00CB07D3"/>
    <w:rsid w:val="00CC03F5"/>
    <w:rsid w:val="00CD55E0"/>
    <w:rsid w:val="00CD5CA6"/>
    <w:rsid w:val="00CF56CC"/>
    <w:rsid w:val="00D10FA4"/>
    <w:rsid w:val="00D3430F"/>
    <w:rsid w:val="00D448A8"/>
    <w:rsid w:val="00D55ED0"/>
    <w:rsid w:val="00D57F38"/>
    <w:rsid w:val="00D66BAB"/>
    <w:rsid w:val="00D77666"/>
    <w:rsid w:val="00D87E7C"/>
    <w:rsid w:val="00D87EF1"/>
    <w:rsid w:val="00D92C6D"/>
    <w:rsid w:val="00D943D5"/>
    <w:rsid w:val="00DA03A7"/>
    <w:rsid w:val="00DA54E7"/>
    <w:rsid w:val="00DA5F4D"/>
    <w:rsid w:val="00DA7A16"/>
    <w:rsid w:val="00DB740E"/>
    <w:rsid w:val="00DE5CC3"/>
    <w:rsid w:val="00DE6C29"/>
    <w:rsid w:val="00DF78DF"/>
    <w:rsid w:val="00E21FB8"/>
    <w:rsid w:val="00E32D48"/>
    <w:rsid w:val="00E3536C"/>
    <w:rsid w:val="00E443A7"/>
    <w:rsid w:val="00E44924"/>
    <w:rsid w:val="00E61F80"/>
    <w:rsid w:val="00E70CE0"/>
    <w:rsid w:val="00E93B45"/>
    <w:rsid w:val="00ED71C2"/>
    <w:rsid w:val="00EE13D9"/>
    <w:rsid w:val="00EE54A2"/>
    <w:rsid w:val="00F10F29"/>
    <w:rsid w:val="00F14C4B"/>
    <w:rsid w:val="00F3072A"/>
    <w:rsid w:val="00F73427"/>
    <w:rsid w:val="00F85BA8"/>
    <w:rsid w:val="00F9171C"/>
    <w:rsid w:val="00FA323A"/>
    <w:rsid w:val="00FA7215"/>
    <w:rsid w:val="00FB64D7"/>
    <w:rsid w:val="00FB6C98"/>
    <w:rsid w:val="00FC3568"/>
    <w:rsid w:val="00FD03B7"/>
    <w:rsid w:val="00FD57BB"/>
    <w:rsid w:val="00FD6DBF"/>
    <w:rsid w:val="00FE09AD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C9F5"/>
  <w15:docId w15:val="{904CD90D-C7F6-4ADD-BE8E-BF4E918F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A7A16"/>
    <w:rPr>
      <w:b/>
      <w:bCs/>
    </w:rPr>
  </w:style>
  <w:style w:type="paragraph" w:styleId="NormalnyWeb">
    <w:name w:val="Normal (Web)"/>
    <w:basedOn w:val="Normalny"/>
    <w:uiPriority w:val="99"/>
    <w:unhideWhenUsed/>
    <w:rsid w:val="00DA7A16"/>
    <w:pPr>
      <w:spacing w:before="75"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7F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CE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5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5C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F043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0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p@pup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MKowalska</dc:creator>
  <cp:lastModifiedBy>Monika Gruntkowska</cp:lastModifiedBy>
  <cp:revision>90</cp:revision>
  <cp:lastPrinted>2025-04-14T09:37:00Z</cp:lastPrinted>
  <dcterms:created xsi:type="dcterms:W3CDTF">2021-08-18T10:47:00Z</dcterms:created>
  <dcterms:modified xsi:type="dcterms:W3CDTF">2025-04-14T10:29:00Z</dcterms:modified>
</cp:coreProperties>
</file>