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C3CE6" w:rsidRDefault="00D3451B" w:rsidP="004C3CE6">
      <w:pPr>
        <w:spacing w:before="600" w:after="240" w:line="360" w:lineRule="auto"/>
        <w:rPr>
          <w:rFonts w:cs="Arial"/>
          <w:b w:val="0"/>
          <w:sz w:val="22"/>
        </w:rPr>
      </w:pPr>
      <w:r w:rsidRPr="00217937">
        <w:rPr>
          <w:rFonts w:cs="Arial"/>
          <w:b w:val="0"/>
          <w:noProof/>
          <w:sz w:val="22"/>
          <w:lang w:eastAsia="pl-PL"/>
        </w:rPr>
        <w:drawing>
          <wp:anchor distT="0" distB="0" distL="114300" distR="114300" simplePos="0" relativeHeight="251659264" behindDoc="1" locked="0" layoutInCell="1" allowOverlap="1" wp14:anchorId="6A896116" wp14:editId="335E7BB5">
            <wp:simplePos x="0" y="0"/>
            <wp:positionH relativeFrom="column">
              <wp:posOffset>4585970</wp:posOffset>
            </wp:positionH>
            <wp:positionV relativeFrom="paragraph">
              <wp:posOffset>-210185</wp:posOffset>
            </wp:positionV>
            <wp:extent cx="1539240" cy="660400"/>
            <wp:effectExtent l="19050" t="0" r="3810" b="0"/>
            <wp:wrapNone/>
            <wp:docPr id="1" name="Obraz 1" descr="http://pup-koscian.pl/!data/attachments/logokf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pup-koscian.pl/!data/attachments/logokfs.jpg"/>
                    <pic:cNvPicPr>
                      <a:picLocks noChangeAspect="1" noChangeArrowheads="1"/>
                    </pic:cNvPicPr>
                  </pic:nvPicPr>
                  <pic:blipFill>
                    <a:blip r:embed="rId8" cstate="print"/>
                    <a:srcRect/>
                    <a:stretch>
                      <a:fillRect/>
                    </a:stretch>
                  </pic:blipFill>
                  <pic:spPr bwMode="auto">
                    <a:xfrm>
                      <a:off x="0" y="0"/>
                      <a:ext cx="1539240" cy="660400"/>
                    </a:xfrm>
                    <a:prstGeom prst="rect">
                      <a:avLst/>
                    </a:prstGeom>
                    <a:noFill/>
                    <a:ln w="9525">
                      <a:noFill/>
                      <a:miter lim="800000"/>
                      <a:headEnd/>
                      <a:tailEnd/>
                    </a:ln>
                  </pic:spPr>
                </pic:pic>
              </a:graphicData>
            </a:graphic>
          </wp:anchor>
        </w:drawing>
      </w:r>
      <w:r w:rsidRPr="00217937">
        <w:rPr>
          <w:rFonts w:cs="Arial"/>
          <w:b w:val="0"/>
          <w:sz w:val="22"/>
        </w:rPr>
        <w:t>pieczęć Pracodawcy</w:t>
      </w:r>
      <w:r w:rsidR="004C3CE6">
        <w:rPr>
          <w:rFonts w:cs="Arial"/>
          <w:b w:val="0"/>
          <w:sz w:val="22"/>
        </w:rPr>
        <w:t>:</w:t>
      </w:r>
      <w:r w:rsidR="0007030E">
        <w:rPr>
          <w:rFonts w:cs="Arial"/>
          <w:b w:val="0"/>
          <w:sz w:val="22"/>
        </w:rPr>
        <w:t xml:space="preserve"> </w:t>
      </w:r>
      <w:sdt>
        <w:sdtPr>
          <w:rPr>
            <w:rFonts w:cs="Arial"/>
            <w:b w:val="0"/>
            <w:sz w:val="22"/>
          </w:rPr>
          <w:id w:val="1565216215"/>
          <w:placeholder>
            <w:docPart w:val="758B1605C5014E95A0DF19B662AD9139"/>
          </w:placeholder>
          <w:showingPlcHdr/>
        </w:sdtPr>
        <w:sdtEndPr/>
        <w:sdtContent>
          <w:bookmarkStart w:id="0" w:name="_GoBack"/>
          <w:r w:rsidR="004C3CE6">
            <w:rPr>
              <w:rStyle w:val="Tekstzastpczy"/>
            </w:rPr>
            <w:t>…</w:t>
          </w:r>
          <w:bookmarkEnd w:id="0"/>
        </w:sdtContent>
      </w:sdt>
    </w:p>
    <w:p w:rsidR="00D3451B" w:rsidRPr="004C3CE6" w:rsidRDefault="00D3451B" w:rsidP="004C3CE6">
      <w:pPr>
        <w:spacing w:before="360" w:after="0" w:line="360" w:lineRule="auto"/>
        <w:rPr>
          <w:rFonts w:cs="Arial"/>
          <w:b w:val="0"/>
          <w:sz w:val="22"/>
        </w:rPr>
      </w:pPr>
      <w:r>
        <w:t>Oświadcze</w:t>
      </w:r>
      <w:r w:rsidR="00217937">
        <w:t xml:space="preserve">nie dotyczące </w:t>
      </w:r>
      <w:r w:rsidR="00F227F7">
        <w:t>P</w:t>
      </w:r>
      <w:r w:rsidR="00217937">
        <w:t>riorytetu nr</w:t>
      </w:r>
      <w:r w:rsidR="00BA3D9C">
        <w:t xml:space="preserve"> </w:t>
      </w:r>
      <w:r w:rsidR="00B07D6A">
        <w:t>3</w:t>
      </w:r>
    </w:p>
    <w:p w:rsidR="00B07D6A" w:rsidRPr="00B07D6A" w:rsidRDefault="00B07D6A" w:rsidP="00BA5916">
      <w:pPr>
        <w:spacing w:after="0" w:line="360" w:lineRule="auto"/>
        <w:rPr>
          <w:rFonts w:cs="Arial"/>
          <w:sz w:val="24"/>
        </w:rPr>
      </w:pPr>
      <w:r w:rsidRPr="00B07D6A">
        <w:rPr>
          <w:rFonts w:cs="Arial"/>
          <w:sz w:val="24"/>
        </w:rPr>
        <w:t>Wsparcie kształcenia ustawicznego pracodawców i ich pracowników zgodnie z potrzebami szkoleniowymi, które pojawiły się na terenach dotkniętych prz</w:t>
      </w:r>
      <w:r w:rsidR="00037378">
        <w:rPr>
          <w:rFonts w:cs="Arial"/>
          <w:sz w:val="24"/>
        </w:rPr>
        <w:t>ez powódź we wrześniu 2024 roku</w:t>
      </w:r>
    </w:p>
    <w:p w:rsidR="00217937" w:rsidRPr="00604FE1" w:rsidRDefault="00217937" w:rsidP="00BA5916">
      <w:pPr>
        <w:spacing w:after="0" w:line="360" w:lineRule="auto"/>
        <w:rPr>
          <w:b w:val="0"/>
          <w:sz w:val="22"/>
        </w:rPr>
      </w:pPr>
      <w:r w:rsidRPr="00604FE1">
        <w:rPr>
          <w:b w:val="0"/>
          <w:sz w:val="22"/>
        </w:rPr>
        <w:t xml:space="preserve">składa Pracodawca, który ubiega się o środki na kształcenie ustawiczne w ramach </w:t>
      </w:r>
      <w:r w:rsidR="00F227F7" w:rsidRPr="00604FE1">
        <w:rPr>
          <w:b w:val="0"/>
          <w:sz w:val="22"/>
        </w:rPr>
        <w:t>P</w:t>
      </w:r>
      <w:r w:rsidRPr="00604FE1">
        <w:rPr>
          <w:b w:val="0"/>
          <w:sz w:val="22"/>
        </w:rPr>
        <w:t xml:space="preserve">riorytetu nr </w:t>
      </w:r>
      <w:r w:rsidR="00B07D6A" w:rsidRPr="00604FE1">
        <w:rPr>
          <w:b w:val="0"/>
          <w:sz w:val="22"/>
        </w:rPr>
        <w:t>3</w:t>
      </w:r>
    </w:p>
    <w:p w:rsidR="00DC75E2" w:rsidRDefault="00DC75E2" w:rsidP="00DC75E2">
      <w:pPr>
        <w:spacing w:before="600" w:after="120" w:line="360" w:lineRule="auto"/>
        <w:ind w:right="-57"/>
        <w:rPr>
          <w:rFonts w:eastAsia="TimesNewRoman" w:cs="Arial"/>
          <w:b w:val="0"/>
          <w:bCs/>
          <w:sz w:val="22"/>
        </w:rPr>
      </w:pPr>
      <w:r>
        <w:rPr>
          <w:rFonts w:eastAsia="TimesNewRoman" w:cs="Arial"/>
          <w:b w:val="0"/>
          <w:bCs/>
          <w:sz w:val="22"/>
        </w:rPr>
        <w:t>Oświadczam, że:</w:t>
      </w:r>
    </w:p>
    <w:p w:rsidR="00DC75E2" w:rsidRPr="00DC75E2" w:rsidRDefault="00DC75E2" w:rsidP="00296C67">
      <w:pPr>
        <w:pStyle w:val="Akapitzlist"/>
        <w:numPr>
          <w:ilvl w:val="0"/>
          <w:numId w:val="9"/>
        </w:numPr>
        <w:spacing w:after="120" w:line="360" w:lineRule="auto"/>
        <w:ind w:left="567" w:right="-57" w:hanging="567"/>
        <w:rPr>
          <w:rFonts w:eastAsia="TimesNewRoman" w:cs="Arial"/>
          <w:bCs/>
          <w:sz w:val="22"/>
        </w:rPr>
      </w:pPr>
      <w:r w:rsidRPr="00DC75E2">
        <w:rPr>
          <w:rFonts w:eastAsia="TimesNewRoman" w:cs="Arial"/>
          <w:b w:val="0"/>
          <w:bCs/>
          <w:sz w:val="22"/>
        </w:rPr>
        <w:t xml:space="preserve">spełniam warunku dostępu do </w:t>
      </w:r>
      <w:r w:rsidR="004D35EE">
        <w:rPr>
          <w:rFonts w:eastAsia="TimesNewRoman" w:cs="Arial"/>
          <w:b w:val="0"/>
          <w:bCs/>
          <w:sz w:val="22"/>
        </w:rPr>
        <w:t>P</w:t>
      </w:r>
      <w:r w:rsidR="00B06D6C">
        <w:rPr>
          <w:rFonts w:eastAsia="TimesNewRoman" w:cs="Arial"/>
          <w:b w:val="0"/>
          <w:bCs/>
          <w:sz w:val="22"/>
        </w:rPr>
        <w:t>riorytetu, to znaczy</w:t>
      </w:r>
      <w:r w:rsidRPr="00DC75E2">
        <w:rPr>
          <w:rFonts w:eastAsia="TimesNewRoman" w:cs="Arial"/>
          <w:b w:val="0"/>
          <w:bCs/>
          <w:sz w:val="22"/>
        </w:rPr>
        <w:t xml:space="preserve"> prowadzę działalność na terenach, na których obowiązuje rozporządzenie Rady Ministrów z dnia 16 września 2024r. w sprawie wykazu gmin, w któ</w:t>
      </w:r>
      <w:r w:rsidR="0049074F">
        <w:rPr>
          <w:rFonts w:eastAsia="TimesNewRoman" w:cs="Arial"/>
          <w:b w:val="0"/>
          <w:bCs/>
          <w:sz w:val="22"/>
        </w:rPr>
        <w:t>rych stosowane są rozwiązania z</w:t>
      </w:r>
      <w:r w:rsidRPr="00DC75E2">
        <w:rPr>
          <w:rFonts w:eastAsia="TimesNewRoman" w:cs="Arial"/>
          <w:b w:val="0"/>
          <w:bCs/>
          <w:sz w:val="22"/>
        </w:rPr>
        <w:t xml:space="preserve">wiązane z usuwaniem skutków powodzi z września 2024r., oraz rozwiązań stosowanych na ich terenie (Dz. U. 2024, poz. 1371). </w:t>
      </w:r>
    </w:p>
    <w:p w:rsidR="00DC75E2" w:rsidRDefault="00296C67" w:rsidP="00296C67">
      <w:pPr>
        <w:spacing w:after="120" w:line="360" w:lineRule="auto"/>
        <w:ind w:left="567" w:right="-57"/>
        <w:rPr>
          <w:rFonts w:eastAsia="TimesNewRoman" w:cs="Arial"/>
          <w:b w:val="0"/>
          <w:bCs/>
          <w:sz w:val="22"/>
        </w:rPr>
      </w:pPr>
      <w:r>
        <w:rPr>
          <w:rFonts w:eastAsia="TimesNewRoman" w:cs="Arial"/>
          <w:b w:val="0"/>
          <w:bCs/>
          <w:sz w:val="22"/>
        </w:rPr>
        <w:t>G</w:t>
      </w:r>
      <w:r w:rsidR="00DC75E2" w:rsidRPr="00DC75E2">
        <w:rPr>
          <w:rFonts w:eastAsia="TimesNewRoman" w:cs="Arial"/>
          <w:b w:val="0"/>
          <w:bCs/>
          <w:sz w:val="22"/>
        </w:rPr>
        <w:t>mina/powiat na terenie, którego prowadzona jest działalność</w:t>
      </w:r>
      <w:r w:rsidR="00DC75E2">
        <w:rPr>
          <w:rFonts w:eastAsia="TimesNewRoman" w:cs="Arial"/>
          <w:b w:val="0"/>
          <w:bCs/>
          <w:sz w:val="22"/>
        </w:rPr>
        <w:t xml:space="preserve"> gospodarcza to </w:t>
      </w:r>
    </w:p>
    <w:sdt>
      <w:sdtPr>
        <w:rPr>
          <w:rFonts w:eastAsia="TimesNewRoman" w:cs="Arial"/>
          <w:b w:val="0"/>
          <w:bCs/>
          <w:sz w:val="22"/>
        </w:rPr>
        <w:id w:val="-106816428"/>
        <w:placeholder>
          <w:docPart w:val="38FCF3205F6D4EDF90F4484D41096233"/>
        </w:placeholder>
        <w:showingPlcHdr/>
      </w:sdtPr>
      <w:sdtEndPr/>
      <w:sdtContent>
        <w:p w:rsidR="00296C67" w:rsidRPr="00DC75E2" w:rsidRDefault="00823B2C" w:rsidP="00296C67">
          <w:pPr>
            <w:spacing w:after="120" w:line="360" w:lineRule="auto"/>
            <w:ind w:left="567" w:right="-57"/>
            <w:rPr>
              <w:rFonts w:eastAsia="TimesNewRoman" w:cs="Arial"/>
              <w:b w:val="0"/>
              <w:bCs/>
              <w:sz w:val="22"/>
            </w:rPr>
          </w:pPr>
          <w:r>
            <w:rPr>
              <w:rStyle w:val="Tekstzastpczy"/>
            </w:rPr>
            <w:t>…</w:t>
          </w:r>
        </w:p>
      </w:sdtContent>
    </w:sdt>
    <w:p w:rsidR="00DC75E2" w:rsidRPr="00296C67" w:rsidRDefault="00DC75E2" w:rsidP="00296C67">
      <w:pPr>
        <w:pStyle w:val="Akapitzlist"/>
        <w:numPr>
          <w:ilvl w:val="0"/>
          <w:numId w:val="9"/>
        </w:numPr>
        <w:spacing w:after="120" w:line="360" w:lineRule="auto"/>
        <w:ind w:left="567" w:right="-57" w:hanging="567"/>
        <w:rPr>
          <w:rFonts w:eastAsia="TimesNewRoman" w:cs="Arial"/>
          <w:b w:val="0"/>
          <w:bCs/>
          <w:sz w:val="22"/>
        </w:rPr>
      </w:pPr>
      <w:r w:rsidRPr="00296C67">
        <w:rPr>
          <w:rFonts w:eastAsia="TimesNewRoman" w:cs="Arial"/>
          <w:bCs/>
          <w:sz w:val="22"/>
        </w:rPr>
        <w:t>działania zaplanowane</w:t>
      </w:r>
      <w:r w:rsidRPr="00296C67">
        <w:rPr>
          <w:rFonts w:eastAsia="TimesNewRoman" w:cs="Arial"/>
          <w:b w:val="0"/>
          <w:bCs/>
          <w:sz w:val="22"/>
        </w:rPr>
        <w:t xml:space="preserve"> dla osób wskazanych we wniosku w ramach priorytetu nr 3 wynikają z konieczności nabycia nowych umiejętności czy kwalifikacji w związku z rozszerzeniem/przekwalifikowaniem obszaru działalności firmy i będą wspomagać wprowadzenie zmian umożliwiających utrzymanie się na rynku pracy .</w:t>
      </w:r>
    </w:p>
    <w:p w:rsidR="00DC75E2" w:rsidRPr="00DC75E2" w:rsidRDefault="00DC75E2" w:rsidP="00296C67">
      <w:pPr>
        <w:spacing w:after="0" w:line="360" w:lineRule="auto"/>
        <w:ind w:left="567" w:right="-57"/>
        <w:rPr>
          <w:rFonts w:eastAsia="TimesNewRoman" w:cs="Arial"/>
          <w:b w:val="0"/>
          <w:bCs/>
          <w:sz w:val="22"/>
        </w:rPr>
      </w:pPr>
      <w:r w:rsidRPr="00DC75E2">
        <w:rPr>
          <w:rFonts w:eastAsia="TimesNewRoman" w:cs="Arial"/>
          <w:b w:val="0"/>
          <w:bCs/>
          <w:sz w:val="22"/>
        </w:rPr>
        <w:t xml:space="preserve">Proszę podać w jaki sposób </w:t>
      </w:r>
    </w:p>
    <w:sdt>
      <w:sdtPr>
        <w:rPr>
          <w:rFonts w:eastAsia="TimesNewRoman" w:cs="Arial"/>
          <w:b w:val="0"/>
          <w:bCs/>
          <w:sz w:val="22"/>
        </w:rPr>
        <w:id w:val="1712226297"/>
        <w:placeholder>
          <w:docPart w:val="98D931C0D4D647AFBEEC686AA034BE5C"/>
        </w:placeholder>
        <w:showingPlcHdr/>
      </w:sdtPr>
      <w:sdtEndPr/>
      <w:sdtContent>
        <w:p w:rsidR="00DC75E2" w:rsidRPr="00DC75E2" w:rsidRDefault="00823B2C" w:rsidP="00296C67">
          <w:pPr>
            <w:spacing w:after="0" w:line="360" w:lineRule="auto"/>
            <w:ind w:left="567" w:right="-57"/>
            <w:rPr>
              <w:rFonts w:eastAsia="TimesNewRoman" w:cs="Arial"/>
              <w:b w:val="0"/>
              <w:bCs/>
              <w:sz w:val="22"/>
            </w:rPr>
          </w:pPr>
          <w:r>
            <w:rPr>
              <w:rStyle w:val="Tekstzastpczy"/>
            </w:rPr>
            <w:t>…</w:t>
          </w:r>
        </w:p>
      </w:sdtContent>
    </w:sdt>
    <w:p w:rsidR="00433D93" w:rsidRPr="00433D93" w:rsidRDefault="00823B2C" w:rsidP="00604FE1">
      <w:pPr>
        <w:spacing w:before="600" w:after="120" w:line="360" w:lineRule="auto"/>
        <w:ind w:right="-57"/>
        <w:rPr>
          <w:rFonts w:eastAsia="TimesNewRoman" w:cs="Arial"/>
          <w:b w:val="0"/>
          <w:bCs/>
          <w:sz w:val="22"/>
        </w:rPr>
      </w:pPr>
      <w:bookmarkStart w:id="1" w:name="_Hlk124333685"/>
      <w:r>
        <w:rPr>
          <w:rFonts w:eastAsia="TimesNewRoman" w:cs="Arial"/>
          <w:b w:val="0"/>
          <w:bCs/>
          <w:sz w:val="22"/>
        </w:rPr>
        <w:t xml:space="preserve">miejscowość: </w:t>
      </w:r>
      <w:sdt>
        <w:sdtPr>
          <w:rPr>
            <w:rFonts w:eastAsia="TimesNewRoman" w:cs="Arial"/>
            <w:b w:val="0"/>
            <w:bCs/>
            <w:sz w:val="22"/>
          </w:rPr>
          <w:id w:val="-944848291"/>
          <w:placeholder>
            <w:docPart w:val="B0F6F4B057D94344B662315E82681513"/>
          </w:placeholder>
          <w:showingPlcHdr/>
        </w:sdtPr>
        <w:sdtEndPr/>
        <w:sdtContent>
          <w:r>
            <w:rPr>
              <w:rStyle w:val="Tekstzastpczy"/>
            </w:rPr>
            <w:t>…</w:t>
          </w:r>
        </w:sdtContent>
      </w:sdt>
    </w:p>
    <w:p w:rsidR="00433D93" w:rsidRPr="00433D93" w:rsidRDefault="00823B2C" w:rsidP="00433D93">
      <w:pPr>
        <w:spacing w:before="600" w:after="120" w:line="360" w:lineRule="auto"/>
        <w:ind w:right="-57"/>
        <w:rPr>
          <w:rFonts w:eastAsia="TimesNewRoman" w:cs="Arial"/>
          <w:b w:val="0"/>
          <w:bCs/>
          <w:sz w:val="22"/>
        </w:rPr>
      </w:pPr>
      <w:r>
        <w:rPr>
          <w:rFonts w:eastAsia="TimesNewRoman" w:cs="Arial"/>
          <w:b w:val="0"/>
          <w:bCs/>
          <w:sz w:val="22"/>
        </w:rPr>
        <w:t xml:space="preserve">data: </w:t>
      </w:r>
      <w:sdt>
        <w:sdtPr>
          <w:rPr>
            <w:rFonts w:eastAsia="TimesNewRoman" w:cs="Arial"/>
            <w:b w:val="0"/>
            <w:bCs/>
            <w:sz w:val="22"/>
          </w:rPr>
          <w:alias w:val="Data"/>
          <w:tag w:val="Data"/>
          <w:id w:val="-1445073436"/>
          <w:placeholder>
            <w:docPart w:val="AA5DCCC377AA456182407902D7F1DFC0"/>
          </w:placeholder>
          <w:showingPlcHdr/>
          <w:date>
            <w:dateFormat w:val="d MMMM yyyy"/>
            <w:lid w:val="pl-PL"/>
            <w:storeMappedDataAs w:val="dateTime"/>
            <w:calendar w:val="gregorian"/>
          </w:date>
        </w:sdtPr>
        <w:sdtEndPr/>
        <w:sdtContent>
          <w:r w:rsidRPr="00855C25">
            <w:rPr>
              <w:rStyle w:val="Tekstzastpczy"/>
            </w:rPr>
            <w:t>Kliknij tutaj, aby wprowadzić datę.</w:t>
          </w:r>
        </w:sdtContent>
      </w:sdt>
    </w:p>
    <w:bookmarkEnd w:id="1"/>
    <w:p w:rsidR="004913A4" w:rsidRPr="004913A4" w:rsidRDefault="004913A4" w:rsidP="00604FE1">
      <w:pPr>
        <w:spacing w:before="480" w:after="480" w:line="360" w:lineRule="auto"/>
        <w:rPr>
          <w:rFonts w:cs="Arial"/>
          <w:b w:val="0"/>
          <w:sz w:val="22"/>
        </w:rPr>
      </w:pPr>
      <w:r w:rsidRPr="004913A4">
        <w:rPr>
          <w:rFonts w:cs="Arial"/>
          <w:b w:val="0"/>
          <w:sz w:val="22"/>
        </w:rPr>
        <w:t xml:space="preserve">podpis Pracodawcy lub osoby reprezentującej </w:t>
      </w:r>
      <w:r w:rsidR="00823B2C">
        <w:rPr>
          <w:rFonts w:cs="Arial"/>
          <w:b w:val="0"/>
          <w:sz w:val="22"/>
        </w:rPr>
        <w:t xml:space="preserve">Pracodawcę: </w:t>
      </w:r>
      <w:sdt>
        <w:sdtPr>
          <w:rPr>
            <w:rFonts w:cs="Arial"/>
            <w:b w:val="0"/>
            <w:sz w:val="22"/>
          </w:rPr>
          <w:alias w:val="Podpis"/>
          <w:tag w:val="Podpis"/>
          <w:id w:val="-1101954629"/>
          <w:placeholder>
            <w:docPart w:val="407B8F2A908E4D37A5D77EC8A341ABB7"/>
          </w:placeholder>
          <w:showingPlcHdr/>
          <w:comboBox>
            <w:listItem w:value="Wybierz element."/>
            <w:listItem w:displayText="Podpis elektroniczny" w:value="Podpis elektroniczny"/>
            <w:listItem w:displayText=".............................................." w:value=".............................................."/>
          </w:comboBox>
        </w:sdtPr>
        <w:sdtEndPr/>
        <w:sdtContent>
          <w:r w:rsidR="00823B2C" w:rsidRPr="00855C25">
            <w:rPr>
              <w:rStyle w:val="Tekstzastpczy"/>
            </w:rPr>
            <w:t>Wybierz element.</w:t>
          </w:r>
        </w:sdtContent>
      </w:sdt>
    </w:p>
    <w:sectPr w:rsidR="004913A4" w:rsidRPr="004913A4" w:rsidSect="00A46A15">
      <w:headerReference w:type="default" r:id="rId9"/>
      <w:footerReference w:type="default" r:id="rId10"/>
      <w:headerReference w:type="first" r:id="rId11"/>
      <w:footerReference w:type="first" r:id="rId12"/>
      <w:pgSz w:w="11906" w:h="16838"/>
      <w:pgMar w:top="1134" w:right="1134" w:bottom="1134" w:left="1134" w:header="142" w:footer="680" w:gutter="567"/>
      <w:cols w:space="708"/>
      <w:titlePg/>
      <w:docGrid w:linePitch="38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80D03" w:rsidRDefault="00680D03" w:rsidP="00F459E1">
      <w:pPr>
        <w:spacing w:after="0" w:line="240" w:lineRule="auto"/>
      </w:pPr>
      <w:r>
        <w:separator/>
      </w:r>
    </w:p>
  </w:endnote>
  <w:endnote w:type="continuationSeparator" w:id="0">
    <w:p w:rsidR="00680D03" w:rsidRDefault="00680D03" w:rsidP="00F459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TimesNewRoman">
    <w:altName w:val="Times New Roman"/>
    <w:panose1 w:val="00000000000000000000"/>
    <w:charset w:val="00"/>
    <w:family w:val="roman"/>
    <w:notTrueType/>
    <w:pitch w:val="default"/>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458645"/>
      <w:docPartObj>
        <w:docPartGallery w:val="Page Numbers (Bottom of Page)"/>
        <w:docPartUnique/>
      </w:docPartObj>
    </w:sdtPr>
    <w:sdtEndPr>
      <w:rPr>
        <w:rFonts w:cs="Arial"/>
        <w:sz w:val="20"/>
        <w:szCs w:val="20"/>
      </w:rPr>
    </w:sdtEndPr>
    <w:sdtContent>
      <w:sdt>
        <w:sdtPr>
          <w:rPr>
            <w:rFonts w:cs="Arial"/>
            <w:sz w:val="20"/>
            <w:szCs w:val="20"/>
          </w:rPr>
          <w:id w:val="6458646"/>
          <w:docPartObj>
            <w:docPartGallery w:val="Page Numbers (Top of Page)"/>
            <w:docPartUnique/>
          </w:docPartObj>
        </w:sdtPr>
        <w:sdtEndPr/>
        <w:sdtContent>
          <w:p w:rsidR="00680D03" w:rsidRPr="006D680A" w:rsidRDefault="00680D03" w:rsidP="00604FE1">
            <w:pPr>
              <w:pStyle w:val="Stopka"/>
              <w:jc w:val="center"/>
              <w:rPr>
                <w:rFonts w:cs="Arial"/>
                <w:sz w:val="20"/>
                <w:szCs w:val="20"/>
              </w:rPr>
            </w:pPr>
            <w:r w:rsidRPr="006D680A">
              <w:rPr>
                <w:rFonts w:cs="Arial"/>
                <w:sz w:val="20"/>
                <w:szCs w:val="20"/>
              </w:rPr>
              <w:t xml:space="preserve">Strona </w:t>
            </w:r>
            <w:r w:rsidR="00F70D7F" w:rsidRPr="006D680A">
              <w:rPr>
                <w:rFonts w:cs="Arial"/>
                <w:b w:val="0"/>
                <w:sz w:val="20"/>
                <w:szCs w:val="20"/>
              </w:rPr>
              <w:fldChar w:fldCharType="begin"/>
            </w:r>
            <w:r w:rsidRPr="006D680A">
              <w:rPr>
                <w:rFonts w:cs="Arial"/>
                <w:b w:val="0"/>
                <w:sz w:val="20"/>
                <w:szCs w:val="20"/>
              </w:rPr>
              <w:instrText>PAGE</w:instrText>
            </w:r>
            <w:r w:rsidR="00F70D7F" w:rsidRPr="006D680A">
              <w:rPr>
                <w:rFonts w:cs="Arial"/>
                <w:b w:val="0"/>
                <w:sz w:val="20"/>
                <w:szCs w:val="20"/>
              </w:rPr>
              <w:fldChar w:fldCharType="separate"/>
            </w:r>
            <w:r w:rsidR="004C3CE6">
              <w:rPr>
                <w:rFonts w:cs="Arial"/>
                <w:b w:val="0"/>
                <w:noProof/>
                <w:sz w:val="20"/>
                <w:szCs w:val="20"/>
              </w:rPr>
              <w:t>2</w:t>
            </w:r>
            <w:r w:rsidR="00F70D7F" w:rsidRPr="006D680A">
              <w:rPr>
                <w:rFonts w:cs="Arial"/>
                <w:b w:val="0"/>
                <w:sz w:val="20"/>
                <w:szCs w:val="20"/>
              </w:rPr>
              <w:fldChar w:fldCharType="end"/>
            </w:r>
            <w:r w:rsidRPr="006D680A">
              <w:rPr>
                <w:rFonts w:cs="Arial"/>
                <w:sz w:val="20"/>
                <w:szCs w:val="20"/>
              </w:rPr>
              <w:t xml:space="preserve"> z </w:t>
            </w:r>
            <w:r w:rsidR="00F70D7F" w:rsidRPr="006D680A">
              <w:rPr>
                <w:rFonts w:cs="Arial"/>
                <w:b w:val="0"/>
                <w:sz w:val="20"/>
                <w:szCs w:val="20"/>
              </w:rPr>
              <w:fldChar w:fldCharType="begin"/>
            </w:r>
            <w:r w:rsidRPr="006D680A">
              <w:rPr>
                <w:rFonts w:cs="Arial"/>
                <w:b w:val="0"/>
                <w:sz w:val="20"/>
                <w:szCs w:val="20"/>
              </w:rPr>
              <w:instrText>NUMPAGES</w:instrText>
            </w:r>
            <w:r w:rsidR="00F70D7F" w:rsidRPr="006D680A">
              <w:rPr>
                <w:rFonts w:cs="Arial"/>
                <w:b w:val="0"/>
                <w:sz w:val="20"/>
                <w:szCs w:val="20"/>
              </w:rPr>
              <w:fldChar w:fldCharType="separate"/>
            </w:r>
            <w:r w:rsidR="004C3CE6">
              <w:rPr>
                <w:rFonts w:cs="Arial"/>
                <w:b w:val="0"/>
                <w:noProof/>
                <w:sz w:val="20"/>
                <w:szCs w:val="20"/>
              </w:rPr>
              <w:t>2</w:t>
            </w:r>
            <w:r w:rsidR="00F70D7F" w:rsidRPr="006D680A">
              <w:rPr>
                <w:rFonts w:cs="Arial"/>
                <w:b w:val="0"/>
                <w:sz w:val="20"/>
                <w:szCs w:val="20"/>
              </w:rPr>
              <w:fldChar w:fldCharType="end"/>
            </w:r>
          </w:p>
        </w:sdtContent>
      </w:sdt>
    </w:sdtContent>
  </w:sdt>
  <w:p w:rsidR="00680D03" w:rsidRPr="00B52461" w:rsidRDefault="00680D03" w:rsidP="00604FE1">
    <w:pPr>
      <w:pStyle w:val="Stopka"/>
      <w:jc w:val="center"/>
      <w:rPr>
        <w:rFonts w:cs="Arial"/>
        <w:sz w:val="1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cs="Arial"/>
        <w:b w:val="0"/>
        <w:bCs/>
        <w:sz w:val="20"/>
      </w:rPr>
      <w:id w:val="6458647"/>
      <w:docPartObj>
        <w:docPartGallery w:val="Page Numbers (Bottom of Page)"/>
        <w:docPartUnique/>
      </w:docPartObj>
    </w:sdtPr>
    <w:sdtEndPr/>
    <w:sdtContent>
      <w:sdt>
        <w:sdtPr>
          <w:rPr>
            <w:rFonts w:cs="Arial"/>
            <w:b w:val="0"/>
            <w:bCs/>
            <w:sz w:val="20"/>
          </w:rPr>
          <w:id w:val="6458648"/>
          <w:docPartObj>
            <w:docPartGallery w:val="Page Numbers (Top of Page)"/>
            <w:docPartUnique/>
          </w:docPartObj>
        </w:sdtPr>
        <w:sdtEndPr/>
        <w:sdtContent>
          <w:p w:rsidR="00680D03" w:rsidRPr="00E25582" w:rsidRDefault="00680D03" w:rsidP="00604FE1">
            <w:pPr>
              <w:pStyle w:val="Stopka"/>
              <w:jc w:val="center"/>
              <w:rPr>
                <w:rFonts w:cs="Arial"/>
                <w:b w:val="0"/>
                <w:bCs/>
                <w:sz w:val="20"/>
              </w:rPr>
            </w:pPr>
            <w:r w:rsidRPr="00E25582">
              <w:rPr>
                <w:rFonts w:cs="Arial"/>
                <w:b w:val="0"/>
                <w:bCs/>
                <w:sz w:val="20"/>
              </w:rPr>
              <w:t xml:space="preserve">Strona </w:t>
            </w:r>
            <w:r w:rsidR="00F70D7F" w:rsidRPr="00E25582">
              <w:rPr>
                <w:rFonts w:cs="Arial"/>
                <w:b w:val="0"/>
                <w:bCs/>
                <w:sz w:val="20"/>
              </w:rPr>
              <w:fldChar w:fldCharType="begin"/>
            </w:r>
            <w:r w:rsidRPr="00E25582">
              <w:rPr>
                <w:rFonts w:cs="Arial"/>
                <w:b w:val="0"/>
                <w:bCs/>
                <w:sz w:val="20"/>
              </w:rPr>
              <w:instrText>PAGE</w:instrText>
            </w:r>
            <w:r w:rsidR="00F70D7F" w:rsidRPr="00E25582">
              <w:rPr>
                <w:rFonts w:cs="Arial"/>
                <w:b w:val="0"/>
                <w:bCs/>
                <w:sz w:val="20"/>
              </w:rPr>
              <w:fldChar w:fldCharType="separate"/>
            </w:r>
            <w:r w:rsidR="0007030E">
              <w:rPr>
                <w:rFonts w:cs="Arial"/>
                <w:b w:val="0"/>
                <w:bCs/>
                <w:noProof/>
                <w:sz w:val="20"/>
              </w:rPr>
              <w:t>1</w:t>
            </w:r>
            <w:r w:rsidR="00F70D7F" w:rsidRPr="00E25582">
              <w:rPr>
                <w:rFonts w:cs="Arial"/>
                <w:b w:val="0"/>
                <w:bCs/>
                <w:sz w:val="20"/>
              </w:rPr>
              <w:fldChar w:fldCharType="end"/>
            </w:r>
            <w:r w:rsidRPr="00E25582">
              <w:rPr>
                <w:rFonts w:cs="Arial"/>
                <w:b w:val="0"/>
                <w:bCs/>
                <w:sz w:val="20"/>
              </w:rPr>
              <w:t xml:space="preserve"> z </w:t>
            </w:r>
            <w:r w:rsidR="00F70D7F" w:rsidRPr="00E25582">
              <w:rPr>
                <w:rFonts w:cs="Arial"/>
                <w:b w:val="0"/>
                <w:bCs/>
                <w:sz w:val="20"/>
              </w:rPr>
              <w:fldChar w:fldCharType="begin"/>
            </w:r>
            <w:r w:rsidRPr="00E25582">
              <w:rPr>
                <w:rFonts w:cs="Arial"/>
                <w:b w:val="0"/>
                <w:bCs/>
                <w:sz w:val="20"/>
              </w:rPr>
              <w:instrText>NUMPAGES</w:instrText>
            </w:r>
            <w:r w:rsidR="00F70D7F" w:rsidRPr="00E25582">
              <w:rPr>
                <w:rFonts w:cs="Arial"/>
                <w:b w:val="0"/>
                <w:bCs/>
                <w:sz w:val="20"/>
              </w:rPr>
              <w:fldChar w:fldCharType="separate"/>
            </w:r>
            <w:r w:rsidR="0007030E">
              <w:rPr>
                <w:rFonts w:cs="Arial"/>
                <w:b w:val="0"/>
                <w:bCs/>
                <w:noProof/>
                <w:sz w:val="20"/>
              </w:rPr>
              <w:t>1</w:t>
            </w:r>
            <w:r w:rsidR="00F70D7F" w:rsidRPr="00E25582">
              <w:rPr>
                <w:rFonts w:cs="Arial"/>
                <w:b w:val="0"/>
                <w:bCs/>
                <w:sz w:val="20"/>
              </w:rPr>
              <w:fldChar w:fldCharType="end"/>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80D03" w:rsidRDefault="00680D03" w:rsidP="00F459E1">
      <w:pPr>
        <w:spacing w:after="0" w:line="240" w:lineRule="auto"/>
      </w:pPr>
      <w:r>
        <w:separator/>
      </w:r>
    </w:p>
  </w:footnote>
  <w:footnote w:type="continuationSeparator" w:id="0">
    <w:p w:rsidR="00680D03" w:rsidRDefault="00680D03" w:rsidP="00F459E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0D03" w:rsidRDefault="00680D03" w:rsidP="00217937">
    <w:pPr>
      <w:pStyle w:val="Nagwek"/>
      <w:tabs>
        <w:tab w:val="clear" w:pos="4536"/>
        <w:tab w:val="clear" w:pos="9072"/>
        <w:tab w:val="left" w:pos="1490"/>
      </w:tabs>
    </w:pPr>
    <w: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5582" w:rsidRPr="00E25582" w:rsidRDefault="00E25582" w:rsidP="00823B2C">
    <w:pPr>
      <w:pStyle w:val="Nagwek"/>
      <w:spacing w:before="600"/>
      <w:rPr>
        <w:sz w:val="24"/>
        <w:szCs w:val="20"/>
      </w:rPr>
    </w:pPr>
    <w:r>
      <w:rPr>
        <w:sz w:val="24"/>
        <w:szCs w:val="20"/>
      </w:rPr>
      <w:t>Załącznik nr 1</w:t>
    </w:r>
    <w:r w:rsidR="00AE3ACD">
      <w:rPr>
        <w:sz w:val="24"/>
        <w:szCs w:val="20"/>
      </w:rPr>
      <w:t>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1" type="#_x0000_t75" style="width:10pt;height:11.9pt;flip:y;visibility:visible;mso-wrap-style:square" o:bullet="t">
        <v:imagedata r:id="rId1" o:title=""/>
      </v:shape>
    </w:pict>
  </w:numPicBullet>
  <w:abstractNum w:abstractNumId="0">
    <w:nsid w:val="04334E92"/>
    <w:multiLevelType w:val="hybridMultilevel"/>
    <w:tmpl w:val="DA5EC29E"/>
    <w:lvl w:ilvl="0" w:tplc="E3224E40">
      <w:start w:val="1"/>
      <w:numFmt w:val="bullet"/>
      <w:lvlText w:val=""/>
      <w:lvlJc w:val="left"/>
      <w:pPr>
        <w:ind w:left="720" w:hanging="360"/>
      </w:pPr>
      <w:rPr>
        <w:rFonts w:ascii="Arial" w:hAnsi="Arial" w:cs="Arial" w:hint="default"/>
        <w:sz w:val="2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nsid w:val="26DD2C69"/>
    <w:multiLevelType w:val="hybridMultilevel"/>
    <w:tmpl w:val="5EC2B1FC"/>
    <w:lvl w:ilvl="0" w:tplc="E3224E40">
      <w:start w:val="1"/>
      <w:numFmt w:val="bullet"/>
      <w:lvlText w:val=""/>
      <w:lvlJc w:val="left"/>
      <w:pPr>
        <w:ind w:left="789" w:hanging="360"/>
      </w:pPr>
      <w:rPr>
        <w:rFonts w:ascii="Arial" w:hAnsi="Arial" w:cs="Arial" w:hint="default"/>
        <w:sz w:val="28"/>
      </w:rPr>
    </w:lvl>
    <w:lvl w:ilvl="1" w:tplc="F8768068">
      <w:numFmt w:val="bullet"/>
      <w:lvlText w:val=""/>
      <w:lvlJc w:val="left"/>
      <w:pPr>
        <w:ind w:left="1509" w:hanging="360"/>
      </w:pPr>
      <w:rPr>
        <w:rFonts w:ascii="Symbol" w:eastAsia="Calibri" w:hAnsi="Symbol" w:cs="Arial" w:hint="default"/>
      </w:rPr>
    </w:lvl>
    <w:lvl w:ilvl="2" w:tplc="04150005" w:tentative="1">
      <w:start w:val="1"/>
      <w:numFmt w:val="bullet"/>
      <w:lvlText w:val=""/>
      <w:lvlJc w:val="left"/>
      <w:pPr>
        <w:ind w:left="2229" w:hanging="360"/>
      </w:pPr>
      <w:rPr>
        <w:rFonts w:ascii="Wingdings" w:hAnsi="Wingdings" w:hint="default"/>
      </w:rPr>
    </w:lvl>
    <w:lvl w:ilvl="3" w:tplc="04150001" w:tentative="1">
      <w:start w:val="1"/>
      <w:numFmt w:val="bullet"/>
      <w:lvlText w:val=""/>
      <w:lvlJc w:val="left"/>
      <w:pPr>
        <w:ind w:left="2949" w:hanging="360"/>
      </w:pPr>
      <w:rPr>
        <w:rFonts w:ascii="Symbol" w:hAnsi="Symbol" w:hint="default"/>
      </w:rPr>
    </w:lvl>
    <w:lvl w:ilvl="4" w:tplc="04150003" w:tentative="1">
      <w:start w:val="1"/>
      <w:numFmt w:val="bullet"/>
      <w:lvlText w:val="o"/>
      <w:lvlJc w:val="left"/>
      <w:pPr>
        <w:ind w:left="3669" w:hanging="360"/>
      </w:pPr>
      <w:rPr>
        <w:rFonts w:ascii="Courier New" w:hAnsi="Courier New" w:cs="Courier New" w:hint="default"/>
      </w:rPr>
    </w:lvl>
    <w:lvl w:ilvl="5" w:tplc="04150005" w:tentative="1">
      <w:start w:val="1"/>
      <w:numFmt w:val="bullet"/>
      <w:lvlText w:val=""/>
      <w:lvlJc w:val="left"/>
      <w:pPr>
        <w:ind w:left="4389" w:hanging="360"/>
      </w:pPr>
      <w:rPr>
        <w:rFonts w:ascii="Wingdings" w:hAnsi="Wingdings" w:hint="default"/>
      </w:rPr>
    </w:lvl>
    <w:lvl w:ilvl="6" w:tplc="04150001" w:tentative="1">
      <w:start w:val="1"/>
      <w:numFmt w:val="bullet"/>
      <w:lvlText w:val=""/>
      <w:lvlJc w:val="left"/>
      <w:pPr>
        <w:ind w:left="5109" w:hanging="360"/>
      </w:pPr>
      <w:rPr>
        <w:rFonts w:ascii="Symbol" w:hAnsi="Symbol" w:hint="default"/>
      </w:rPr>
    </w:lvl>
    <w:lvl w:ilvl="7" w:tplc="04150003" w:tentative="1">
      <w:start w:val="1"/>
      <w:numFmt w:val="bullet"/>
      <w:lvlText w:val="o"/>
      <w:lvlJc w:val="left"/>
      <w:pPr>
        <w:ind w:left="5829" w:hanging="360"/>
      </w:pPr>
      <w:rPr>
        <w:rFonts w:ascii="Courier New" w:hAnsi="Courier New" w:cs="Courier New" w:hint="default"/>
      </w:rPr>
    </w:lvl>
    <w:lvl w:ilvl="8" w:tplc="04150005" w:tentative="1">
      <w:start w:val="1"/>
      <w:numFmt w:val="bullet"/>
      <w:lvlText w:val=""/>
      <w:lvlJc w:val="left"/>
      <w:pPr>
        <w:ind w:left="6549" w:hanging="360"/>
      </w:pPr>
      <w:rPr>
        <w:rFonts w:ascii="Wingdings" w:hAnsi="Wingdings" w:hint="default"/>
      </w:rPr>
    </w:lvl>
  </w:abstractNum>
  <w:abstractNum w:abstractNumId="2">
    <w:nsid w:val="2B713969"/>
    <w:multiLevelType w:val="hybridMultilevel"/>
    <w:tmpl w:val="339682EA"/>
    <w:lvl w:ilvl="0" w:tplc="E3224E40">
      <w:start w:val="1"/>
      <w:numFmt w:val="bullet"/>
      <w:lvlText w:val=""/>
      <w:lvlJc w:val="left"/>
      <w:pPr>
        <w:ind w:left="720" w:hanging="360"/>
      </w:pPr>
      <w:rPr>
        <w:rFonts w:ascii="Arial" w:hAnsi="Arial" w:cs="Arial" w:hint="default"/>
        <w:sz w:val="2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nsid w:val="32424A4E"/>
    <w:multiLevelType w:val="hybridMultilevel"/>
    <w:tmpl w:val="F2A67CC0"/>
    <w:lvl w:ilvl="0" w:tplc="956839E0">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38606926"/>
    <w:multiLevelType w:val="hybridMultilevel"/>
    <w:tmpl w:val="340031CA"/>
    <w:lvl w:ilvl="0" w:tplc="E3224E40">
      <w:start w:val="1"/>
      <w:numFmt w:val="bullet"/>
      <w:lvlText w:val=""/>
      <w:lvlJc w:val="left"/>
      <w:pPr>
        <w:ind w:left="720" w:hanging="360"/>
      </w:pPr>
      <w:rPr>
        <w:rFonts w:ascii="Arial" w:hAnsi="Arial" w:cs="Arial" w:hint="default"/>
        <w:sz w:val="2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nsid w:val="62411D06"/>
    <w:multiLevelType w:val="hybridMultilevel"/>
    <w:tmpl w:val="6EA8C15E"/>
    <w:lvl w:ilvl="0" w:tplc="E3224E40">
      <w:start w:val="1"/>
      <w:numFmt w:val="bullet"/>
      <w:lvlText w:val=""/>
      <w:lvlJc w:val="left"/>
      <w:pPr>
        <w:ind w:left="720" w:hanging="360"/>
      </w:pPr>
      <w:rPr>
        <w:rFonts w:ascii="Arial" w:hAnsi="Arial" w:cs="Arial" w:hint="default"/>
        <w:sz w:val="2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nsid w:val="7E4730CE"/>
    <w:multiLevelType w:val="hybridMultilevel"/>
    <w:tmpl w:val="855463AC"/>
    <w:lvl w:ilvl="0" w:tplc="8A9CEBD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nsid w:val="7ED760A8"/>
    <w:multiLevelType w:val="hybridMultilevel"/>
    <w:tmpl w:val="6E96F184"/>
    <w:lvl w:ilvl="0" w:tplc="E3224E40">
      <w:start w:val="1"/>
      <w:numFmt w:val="bullet"/>
      <w:lvlText w:val=""/>
      <w:lvlJc w:val="left"/>
      <w:pPr>
        <w:ind w:left="720" w:hanging="360"/>
      </w:pPr>
      <w:rPr>
        <w:rFonts w:ascii="Arial" w:hAnsi="Arial" w:cs="Arial" w:hint="default"/>
        <w:sz w:val="2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nsid w:val="7F1F2EF3"/>
    <w:multiLevelType w:val="hybridMultilevel"/>
    <w:tmpl w:val="AF32B232"/>
    <w:lvl w:ilvl="0" w:tplc="B8BA6120">
      <w:start w:val="1"/>
      <w:numFmt w:val="bullet"/>
      <w:lvlText w:val=""/>
      <w:lvlPicBulletId w:val="0"/>
      <w:lvlJc w:val="left"/>
      <w:pPr>
        <w:tabs>
          <w:tab w:val="num" w:pos="720"/>
        </w:tabs>
        <w:ind w:left="720" w:hanging="360"/>
      </w:pPr>
      <w:rPr>
        <w:rFonts w:ascii="Symbol" w:hAnsi="Symbol" w:hint="default"/>
      </w:rPr>
    </w:lvl>
    <w:lvl w:ilvl="1" w:tplc="6278EC4C" w:tentative="1">
      <w:start w:val="1"/>
      <w:numFmt w:val="bullet"/>
      <w:lvlText w:val=""/>
      <w:lvlJc w:val="left"/>
      <w:pPr>
        <w:tabs>
          <w:tab w:val="num" w:pos="1440"/>
        </w:tabs>
        <w:ind w:left="1440" w:hanging="360"/>
      </w:pPr>
      <w:rPr>
        <w:rFonts w:ascii="Symbol" w:hAnsi="Symbol" w:hint="default"/>
      </w:rPr>
    </w:lvl>
    <w:lvl w:ilvl="2" w:tplc="9EA6F0E6" w:tentative="1">
      <w:start w:val="1"/>
      <w:numFmt w:val="bullet"/>
      <w:lvlText w:val=""/>
      <w:lvlJc w:val="left"/>
      <w:pPr>
        <w:tabs>
          <w:tab w:val="num" w:pos="2160"/>
        </w:tabs>
        <w:ind w:left="2160" w:hanging="360"/>
      </w:pPr>
      <w:rPr>
        <w:rFonts w:ascii="Symbol" w:hAnsi="Symbol" w:hint="default"/>
      </w:rPr>
    </w:lvl>
    <w:lvl w:ilvl="3" w:tplc="453EC894" w:tentative="1">
      <w:start w:val="1"/>
      <w:numFmt w:val="bullet"/>
      <w:lvlText w:val=""/>
      <w:lvlJc w:val="left"/>
      <w:pPr>
        <w:tabs>
          <w:tab w:val="num" w:pos="2880"/>
        </w:tabs>
        <w:ind w:left="2880" w:hanging="360"/>
      </w:pPr>
      <w:rPr>
        <w:rFonts w:ascii="Symbol" w:hAnsi="Symbol" w:hint="default"/>
      </w:rPr>
    </w:lvl>
    <w:lvl w:ilvl="4" w:tplc="9464611C" w:tentative="1">
      <w:start w:val="1"/>
      <w:numFmt w:val="bullet"/>
      <w:lvlText w:val=""/>
      <w:lvlJc w:val="left"/>
      <w:pPr>
        <w:tabs>
          <w:tab w:val="num" w:pos="3600"/>
        </w:tabs>
        <w:ind w:left="3600" w:hanging="360"/>
      </w:pPr>
      <w:rPr>
        <w:rFonts w:ascii="Symbol" w:hAnsi="Symbol" w:hint="default"/>
      </w:rPr>
    </w:lvl>
    <w:lvl w:ilvl="5" w:tplc="D0FCF614" w:tentative="1">
      <w:start w:val="1"/>
      <w:numFmt w:val="bullet"/>
      <w:lvlText w:val=""/>
      <w:lvlJc w:val="left"/>
      <w:pPr>
        <w:tabs>
          <w:tab w:val="num" w:pos="4320"/>
        </w:tabs>
        <w:ind w:left="4320" w:hanging="360"/>
      </w:pPr>
      <w:rPr>
        <w:rFonts w:ascii="Symbol" w:hAnsi="Symbol" w:hint="default"/>
      </w:rPr>
    </w:lvl>
    <w:lvl w:ilvl="6" w:tplc="E81E7912" w:tentative="1">
      <w:start w:val="1"/>
      <w:numFmt w:val="bullet"/>
      <w:lvlText w:val=""/>
      <w:lvlJc w:val="left"/>
      <w:pPr>
        <w:tabs>
          <w:tab w:val="num" w:pos="5040"/>
        </w:tabs>
        <w:ind w:left="5040" w:hanging="360"/>
      </w:pPr>
      <w:rPr>
        <w:rFonts w:ascii="Symbol" w:hAnsi="Symbol" w:hint="default"/>
      </w:rPr>
    </w:lvl>
    <w:lvl w:ilvl="7" w:tplc="1EDC6982" w:tentative="1">
      <w:start w:val="1"/>
      <w:numFmt w:val="bullet"/>
      <w:lvlText w:val=""/>
      <w:lvlJc w:val="left"/>
      <w:pPr>
        <w:tabs>
          <w:tab w:val="num" w:pos="5760"/>
        </w:tabs>
        <w:ind w:left="5760" w:hanging="360"/>
      </w:pPr>
      <w:rPr>
        <w:rFonts w:ascii="Symbol" w:hAnsi="Symbol" w:hint="default"/>
      </w:rPr>
    </w:lvl>
    <w:lvl w:ilvl="8" w:tplc="2940DB22" w:tentative="1">
      <w:start w:val="1"/>
      <w:numFmt w:val="bullet"/>
      <w:lvlText w:val=""/>
      <w:lvlJc w:val="left"/>
      <w:pPr>
        <w:tabs>
          <w:tab w:val="num" w:pos="6480"/>
        </w:tabs>
        <w:ind w:left="6480" w:hanging="360"/>
      </w:pPr>
      <w:rPr>
        <w:rFonts w:ascii="Symbol" w:hAnsi="Symbol" w:hint="default"/>
      </w:rPr>
    </w:lvl>
  </w:abstractNum>
  <w:num w:numId="1">
    <w:abstractNumId w:val="7"/>
  </w:num>
  <w:num w:numId="2">
    <w:abstractNumId w:val="3"/>
  </w:num>
  <w:num w:numId="3">
    <w:abstractNumId w:val="1"/>
  </w:num>
  <w:num w:numId="4">
    <w:abstractNumId w:val="0"/>
  </w:num>
  <w:num w:numId="5">
    <w:abstractNumId w:val="4"/>
  </w:num>
  <w:num w:numId="6">
    <w:abstractNumId w:val="5"/>
  </w:num>
  <w:num w:numId="7">
    <w:abstractNumId w:val="8"/>
  </w:num>
  <w:num w:numId="8">
    <w:abstractNumId w:val="2"/>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mirrorMargins/>
  <w:proofState w:spelling="clean"/>
  <w:documentProtection w:edit="forms" w:enforcement="1" w:cryptProviderType="rsaFull" w:cryptAlgorithmClass="hash" w:cryptAlgorithmType="typeAny" w:cryptAlgorithmSid="4" w:cryptSpinCount="100000" w:hash="Z75Acupv7UG/P3bC7kwS4JHXzaY=" w:salt="72/gIZ6ZeqOY8vQn2IrogQ=="/>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451B"/>
    <w:rsid w:val="00037378"/>
    <w:rsid w:val="0007030E"/>
    <w:rsid w:val="000D071B"/>
    <w:rsid w:val="001A10D2"/>
    <w:rsid w:val="00217937"/>
    <w:rsid w:val="00296C67"/>
    <w:rsid w:val="0033300B"/>
    <w:rsid w:val="003C54B7"/>
    <w:rsid w:val="00433D93"/>
    <w:rsid w:val="0049074F"/>
    <w:rsid w:val="004913A4"/>
    <w:rsid w:val="0049179E"/>
    <w:rsid w:val="004C3CE6"/>
    <w:rsid w:val="004D35EE"/>
    <w:rsid w:val="00500BF6"/>
    <w:rsid w:val="005969A5"/>
    <w:rsid w:val="005F6B13"/>
    <w:rsid w:val="00604FE1"/>
    <w:rsid w:val="00680D03"/>
    <w:rsid w:val="007C25ED"/>
    <w:rsid w:val="008154A0"/>
    <w:rsid w:val="00823B2C"/>
    <w:rsid w:val="008850CD"/>
    <w:rsid w:val="00895AE0"/>
    <w:rsid w:val="008E40A5"/>
    <w:rsid w:val="009367C3"/>
    <w:rsid w:val="009C6200"/>
    <w:rsid w:val="009D01C4"/>
    <w:rsid w:val="00A46A15"/>
    <w:rsid w:val="00A82193"/>
    <w:rsid w:val="00AC6B88"/>
    <w:rsid w:val="00AC71C6"/>
    <w:rsid w:val="00AE3ACD"/>
    <w:rsid w:val="00B06D6C"/>
    <w:rsid w:val="00B07D6A"/>
    <w:rsid w:val="00BA3D9C"/>
    <w:rsid w:val="00BA5916"/>
    <w:rsid w:val="00CA7096"/>
    <w:rsid w:val="00D3451B"/>
    <w:rsid w:val="00DC75E2"/>
    <w:rsid w:val="00DD09DF"/>
    <w:rsid w:val="00DD7517"/>
    <w:rsid w:val="00E1001E"/>
    <w:rsid w:val="00E25582"/>
    <w:rsid w:val="00E83D4C"/>
    <w:rsid w:val="00F227F7"/>
    <w:rsid w:val="00F255FB"/>
    <w:rsid w:val="00F459E1"/>
    <w:rsid w:val="00F654C4"/>
    <w:rsid w:val="00F70D7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029B49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120" w:line="276" w:lineRule="auto"/>
        <w:ind w:left="596" w:hanging="227"/>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D3451B"/>
    <w:pPr>
      <w:spacing w:after="200"/>
      <w:ind w:left="0" w:firstLine="0"/>
    </w:pPr>
    <w:rPr>
      <w:rFonts w:ascii="Arial" w:eastAsia="Calibri" w:hAnsi="Arial" w:cs="Calibri"/>
      <w:b/>
      <w:sz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rsid w:val="00D3451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3451B"/>
    <w:rPr>
      <w:rFonts w:ascii="Calibri" w:eastAsia="Calibri" w:hAnsi="Calibri" w:cs="Calibri"/>
    </w:rPr>
  </w:style>
  <w:style w:type="paragraph" w:styleId="Akapitzlist">
    <w:name w:val="List Paragraph"/>
    <w:basedOn w:val="Normalny"/>
    <w:link w:val="AkapitzlistZnak"/>
    <w:uiPriority w:val="34"/>
    <w:qFormat/>
    <w:rsid w:val="00D3451B"/>
    <w:pPr>
      <w:ind w:left="720"/>
      <w:contextualSpacing/>
    </w:pPr>
  </w:style>
  <w:style w:type="paragraph" w:styleId="Stopka">
    <w:name w:val="footer"/>
    <w:basedOn w:val="Normalny"/>
    <w:link w:val="StopkaZnak"/>
    <w:uiPriority w:val="99"/>
    <w:unhideWhenUsed/>
    <w:rsid w:val="00D3451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3451B"/>
    <w:rPr>
      <w:rFonts w:ascii="Calibri" w:eastAsia="Calibri" w:hAnsi="Calibri" w:cs="Calibri"/>
    </w:rPr>
  </w:style>
  <w:style w:type="character" w:customStyle="1" w:styleId="AkapitzlistZnak">
    <w:name w:val="Akapit z listą Znak"/>
    <w:basedOn w:val="Domylnaczcionkaakapitu"/>
    <w:link w:val="Akapitzlist"/>
    <w:uiPriority w:val="34"/>
    <w:locked/>
    <w:rsid w:val="00D3451B"/>
    <w:rPr>
      <w:rFonts w:ascii="Calibri" w:eastAsia="Calibri" w:hAnsi="Calibri" w:cs="Calibri"/>
    </w:rPr>
  </w:style>
  <w:style w:type="character" w:styleId="Hipercze">
    <w:name w:val="Hyperlink"/>
    <w:basedOn w:val="Domylnaczcionkaakapitu"/>
    <w:uiPriority w:val="99"/>
    <w:unhideWhenUsed/>
    <w:rsid w:val="008154A0"/>
    <w:rPr>
      <w:color w:val="0000FF" w:themeColor="hyperlink"/>
      <w:u w:val="single"/>
    </w:rPr>
  </w:style>
  <w:style w:type="character" w:styleId="UyteHipercze">
    <w:name w:val="FollowedHyperlink"/>
    <w:basedOn w:val="Domylnaczcionkaakapitu"/>
    <w:uiPriority w:val="99"/>
    <w:semiHidden/>
    <w:unhideWhenUsed/>
    <w:rsid w:val="008154A0"/>
    <w:rPr>
      <w:color w:val="800080" w:themeColor="followedHyperlink"/>
      <w:u w:val="single"/>
    </w:rPr>
  </w:style>
  <w:style w:type="paragraph" w:styleId="Tekstprzypisudolnego">
    <w:name w:val="footnote text"/>
    <w:aliases w:val="Podrozdział,Tekst przypisu Znak Znak Znak Znak,Tekst przypisu Znak Znak Znak Znak Znak,Tekst przypisu Znak Znak Znak Znak Znak Znak Znak,Tekst przypisu Znak Znak Znak Znak Znak Znak Znak Znak Zn,Footnote"/>
    <w:basedOn w:val="Normalny"/>
    <w:link w:val="TekstprzypisudolnegoZnak"/>
    <w:uiPriority w:val="99"/>
    <w:rsid w:val="00217937"/>
    <w:pPr>
      <w:overflowPunct w:val="0"/>
      <w:autoSpaceDE w:val="0"/>
      <w:autoSpaceDN w:val="0"/>
      <w:adjustRightInd w:val="0"/>
      <w:spacing w:after="0" w:line="240" w:lineRule="auto"/>
      <w:textAlignment w:val="baseline"/>
    </w:pPr>
    <w:rPr>
      <w:rFonts w:ascii="Times New Roman" w:eastAsia="Times New Roman" w:hAnsi="Times New Roman" w:cs="Times New Roman"/>
      <w:b w:val="0"/>
      <w:sz w:val="20"/>
      <w:szCs w:val="20"/>
    </w:rPr>
  </w:style>
  <w:style w:type="character" w:customStyle="1" w:styleId="TekstprzypisudolnegoZnak">
    <w:name w:val="Tekst przypisu dolnego Znak"/>
    <w:aliases w:val="Podrozdział Znak,Tekst przypisu Znak Znak Znak Znak Znak1,Tekst przypisu Znak Znak Znak Znak Znak Znak,Tekst przypisu Znak Znak Znak Znak Znak Znak Znak Znak,Tekst przypisu Znak Znak Znak Znak Znak Znak Znak Znak Zn Znak"/>
    <w:basedOn w:val="Domylnaczcionkaakapitu"/>
    <w:link w:val="Tekstprzypisudolnego"/>
    <w:uiPriority w:val="99"/>
    <w:rsid w:val="00217937"/>
    <w:rPr>
      <w:rFonts w:ascii="Times New Roman" w:eastAsia="Times New Roman" w:hAnsi="Times New Roman" w:cs="Times New Roman"/>
      <w:sz w:val="20"/>
      <w:szCs w:val="20"/>
    </w:rPr>
  </w:style>
  <w:style w:type="character" w:styleId="Odwoanieprzypisudolnego">
    <w:name w:val="footnote reference"/>
    <w:aliases w:val="Odwołanie przypisu"/>
    <w:basedOn w:val="Domylnaczcionkaakapitu"/>
    <w:uiPriority w:val="99"/>
    <w:rsid w:val="00217937"/>
    <w:rPr>
      <w:vertAlign w:val="superscript"/>
    </w:rPr>
  </w:style>
  <w:style w:type="paragraph" w:styleId="Tekstdymka">
    <w:name w:val="Balloon Text"/>
    <w:basedOn w:val="Normalny"/>
    <w:link w:val="TekstdymkaZnak"/>
    <w:uiPriority w:val="99"/>
    <w:semiHidden/>
    <w:unhideWhenUsed/>
    <w:rsid w:val="009C6200"/>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9C6200"/>
    <w:rPr>
      <w:rFonts w:ascii="Tahoma" w:eastAsia="Calibri" w:hAnsi="Tahoma" w:cs="Tahoma"/>
      <w:b/>
      <w:sz w:val="16"/>
      <w:szCs w:val="16"/>
    </w:rPr>
  </w:style>
  <w:style w:type="character" w:styleId="Tekstzastpczy">
    <w:name w:val="Placeholder Text"/>
    <w:basedOn w:val="Domylnaczcionkaakapitu"/>
    <w:uiPriority w:val="99"/>
    <w:semiHidden/>
    <w:rsid w:val="00823B2C"/>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120" w:line="276" w:lineRule="auto"/>
        <w:ind w:left="596" w:hanging="227"/>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D3451B"/>
    <w:pPr>
      <w:spacing w:after="200"/>
      <w:ind w:left="0" w:firstLine="0"/>
    </w:pPr>
    <w:rPr>
      <w:rFonts w:ascii="Arial" w:eastAsia="Calibri" w:hAnsi="Arial" w:cs="Calibri"/>
      <w:b/>
      <w:sz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rsid w:val="00D3451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3451B"/>
    <w:rPr>
      <w:rFonts w:ascii="Calibri" w:eastAsia="Calibri" w:hAnsi="Calibri" w:cs="Calibri"/>
    </w:rPr>
  </w:style>
  <w:style w:type="paragraph" w:styleId="Akapitzlist">
    <w:name w:val="List Paragraph"/>
    <w:basedOn w:val="Normalny"/>
    <w:link w:val="AkapitzlistZnak"/>
    <w:uiPriority w:val="34"/>
    <w:qFormat/>
    <w:rsid w:val="00D3451B"/>
    <w:pPr>
      <w:ind w:left="720"/>
      <w:contextualSpacing/>
    </w:pPr>
  </w:style>
  <w:style w:type="paragraph" w:styleId="Stopka">
    <w:name w:val="footer"/>
    <w:basedOn w:val="Normalny"/>
    <w:link w:val="StopkaZnak"/>
    <w:uiPriority w:val="99"/>
    <w:unhideWhenUsed/>
    <w:rsid w:val="00D3451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3451B"/>
    <w:rPr>
      <w:rFonts w:ascii="Calibri" w:eastAsia="Calibri" w:hAnsi="Calibri" w:cs="Calibri"/>
    </w:rPr>
  </w:style>
  <w:style w:type="character" w:customStyle="1" w:styleId="AkapitzlistZnak">
    <w:name w:val="Akapit z listą Znak"/>
    <w:basedOn w:val="Domylnaczcionkaakapitu"/>
    <w:link w:val="Akapitzlist"/>
    <w:uiPriority w:val="34"/>
    <w:locked/>
    <w:rsid w:val="00D3451B"/>
    <w:rPr>
      <w:rFonts w:ascii="Calibri" w:eastAsia="Calibri" w:hAnsi="Calibri" w:cs="Calibri"/>
    </w:rPr>
  </w:style>
  <w:style w:type="character" w:styleId="Hipercze">
    <w:name w:val="Hyperlink"/>
    <w:basedOn w:val="Domylnaczcionkaakapitu"/>
    <w:uiPriority w:val="99"/>
    <w:unhideWhenUsed/>
    <w:rsid w:val="008154A0"/>
    <w:rPr>
      <w:color w:val="0000FF" w:themeColor="hyperlink"/>
      <w:u w:val="single"/>
    </w:rPr>
  </w:style>
  <w:style w:type="character" w:styleId="UyteHipercze">
    <w:name w:val="FollowedHyperlink"/>
    <w:basedOn w:val="Domylnaczcionkaakapitu"/>
    <w:uiPriority w:val="99"/>
    <w:semiHidden/>
    <w:unhideWhenUsed/>
    <w:rsid w:val="008154A0"/>
    <w:rPr>
      <w:color w:val="800080" w:themeColor="followedHyperlink"/>
      <w:u w:val="single"/>
    </w:rPr>
  </w:style>
  <w:style w:type="paragraph" w:styleId="Tekstprzypisudolnego">
    <w:name w:val="footnote text"/>
    <w:aliases w:val="Podrozdział,Tekst przypisu Znak Znak Znak Znak,Tekst przypisu Znak Znak Znak Znak Znak,Tekst przypisu Znak Znak Znak Znak Znak Znak Znak,Tekst przypisu Znak Znak Znak Znak Znak Znak Znak Znak Zn,Footnote"/>
    <w:basedOn w:val="Normalny"/>
    <w:link w:val="TekstprzypisudolnegoZnak"/>
    <w:uiPriority w:val="99"/>
    <w:rsid w:val="00217937"/>
    <w:pPr>
      <w:overflowPunct w:val="0"/>
      <w:autoSpaceDE w:val="0"/>
      <w:autoSpaceDN w:val="0"/>
      <w:adjustRightInd w:val="0"/>
      <w:spacing w:after="0" w:line="240" w:lineRule="auto"/>
      <w:textAlignment w:val="baseline"/>
    </w:pPr>
    <w:rPr>
      <w:rFonts w:ascii="Times New Roman" w:eastAsia="Times New Roman" w:hAnsi="Times New Roman" w:cs="Times New Roman"/>
      <w:b w:val="0"/>
      <w:sz w:val="20"/>
      <w:szCs w:val="20"/>
    </w:rPr>
  </w:style>
  <w:style w:type="character" w:customStyle="1" w:styleId="TekstprzypisudolnegoZnak">
    <w:name w:val="Tekst przypisu dolnego Znak"/>
    <w:aliases w:val="Podrozdział Znak,Tekst przypisu Znak Znak Znak Znak Znak1,Tekst przypisu Znak Znak Znak Znak Znak Znak,Tekst przypisu Znak Znak Znak Znak Znak Znak Znak Znak,Tekst przypisu Znak Znak Znak Znak Znak Znak Znak Znak Zn Znak"/>
    <w:basedOn w:val="Domylnaczcionkaakapitu"/>
    <w:link w:val="Tekstprzypisudolnego"/>
    <w:uiPriority w:val="99"/>
    <w:rsid w:val="00217937"/>
    <w:rPr>
      <w:rFonts w:ascii="Times New Roman" w:eastAsia="Times New Roman" w:hAnsi="Times New Roman" w:cs="Times New Roman"/>
      <w:sz w:val="20"/>
      <w:szCs w:val="20"/>
    </w:rPr>
  </w:style>
  <w:style w:type="character" w:styleId="Odwoanieprzypisudolnego">
    <w:name w:val="footnote reference"/>
    <w:aliases w:val="Odwołanie przypisu"/>
    <w:basedOn w:val="Domylnaczcionkaakapitu"/>
    <w:uiPriority w:val="99"/>
    <w:rsid w:val="00217937"/>
    <w:rPr>
      <w:vertAlign w:val="superscript"/>
    </w:rPr>
  </w:style>
  <w:style w:type="paragraph" w:styleId="Tekstdymka">
    <w:name w:val="Balloon Text"/>
    <w:basedOn w:val="Normalny"/>
    <w:link w:val="TekstdymkaZnak"/>
    <w:uiPriority w:val="99"/>
    <w:semiHidden/>
    <w:unhideWhenUsed/>
    <w:rsid w:val="009C6200"/>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9C6200"/>
    <w:rPr>
      <w:rFonts w:ascii="Tahoma" w:eastAsia="Calibri" w:hAnsi="Tahoma" w:cs="Tahoma"/>
      <w:b/>
      <w:sz w:val="16"/>
      <w:szCs w:val="16"/>
    </w:rPr>
  </w:style>
  <w:style w:type="character" w:styleId="Tekstzastpczy">
    <w:name w:val="Placeholder Text"/>
    <w:basedOn w:val="Domylnaczcionkaakapitu"/>
    <w:uiPriority w:val="99"/>
    <w:semiHidden/>
    <w:rsid w:val="00823B2C"/>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glossaryDocument" Target="glossary/document.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38FCF3205F6D4EDF90F4484D41096233"/>
        <w:category>
          <w:name w:val="Ogólne"/>
          <w:gallery w:val="placeholder"/>
        </w:category>
        <w:types>
          <w:type w:val="bbPlcHdr"/>
        </w:types>
        <w:behaviors>
          <w:behavior w:val="content"/>
        </w:behaviors>
        <w:guid w:val="{B55C0703-CD84-4684-9B29-02D2428500B9}"/>
      </w:docPartPr>
      <w:docPartBody>
        <w:p w:rsidR="005F1315" w:rsidRDefault="005F1315" w:rsidP="005F1315">
          <w:pPr>
            <w:pStyle w:val="38FCF3205F6D4EDF90F4484D410962331"/>
          </w:pPr>
          <w:r>
            <w:rPr>
              <w:rStyle w:val="Tekstzastpczy"/>
            </w:rPr>
            <w:t>…</w:t>
          </w:r>
        </w:p>
      </w:docPartBody>
    </w:docPart>
    <w:docPart>
      <w:docPartPr>
        <w:name w:val="98D931C0D4D647AFBEEC686AA034BE5C"/>
        <w:category>
          <w:name w:val="Ogólne"/>
          <w:gallery w:val="placeholder"/>
        </w:category>
        <w:types>
          <w:type w:val="bbPlcHdr"/>
        </w:types>
        <w:behaviors>
          <w:behavior w:val="content"/>
        </w:behaviors>
        <w:guid w:val="{DCA6CE81-F9E2-4FE0-AA13-ED8D2E633738}"/>
      </w:docPartPr>
      <w:docPartBody>
        <w:p w:rsidR="005F1315" w:rsidRDefault="005F1315" w:rsidP="005F1315">
          <w:pPr>
            <w:pStyle w:val="98D931C0D4D647AFBEEC686AA034BE5C1"/>
          </w:pPr>
          <w:r>
            <w:rPr>
              <w:rStyle w:val="Tekstzastpczy"/>
            </w:rPr>
            <w:t>…</w:t>
          </w:r>
        </w:p>
      </w:docPartBody>
    </w:docPart>
    <w:docPart>
      <w:docPartPr>
        <w:name w:val="B0F6F4B057D94344B662315E82681513"/>
        <w:category>
          <w:name w:val="Ogólne"/>
          <w:gallery w:val="placeholder"/>
        </w:category>
        <w:types>
          <w:type w:val="bbPlcHdr"/>
        </w:types>
        <w:behaviors>
          <w:behavior w:val="content"/>
        </w:behaviors>
        <w:guid w:val="{14AC9D14-6866-4C82-A6FE-CF206B72C5B9}"/>
      </w:docPartPr>
      <w:docPartBody>
        <w:p w:rsidR="005F1315" w:rsidRDefault="005F1315" w:rsidP="005F1315">
          <w:pPr>
            <w:pStyle w:val="B0F6F4B057D94344B662315E826815131"/>
          </w:pPr>
          <w:r>
            <w:rPr>
              <w:rStyle w:val="Tekstzastpczy"/>
            </w:rPr>
            <w:t>…</w:t>
          </w:r>
        </w:p>
      </w:docPartBody>
    </w:docPart>
    <w:docPart>
      <w:docPartPr>
        <w:name w:val="AA5DCCC377AA456182407902D7F1DFC0"/>
        <w:category>
          <w:name w:val="Ogólne"/>
          <w:gallery w:val="placeholder"/>
        </w:category>
        <w:types>
          <w:type w:val="bbPlcHdr"/>
        </w:types>
        <w:behaviors>
          <w:behavior w:val="content"/>
        </w:behaviors>
        <w:guid w:val="{405F25AF-8CBF-4496-983D-41DDB9CA6209}"/>
      </w:docPartPr>
      <w:docPartBody>
        <w:p w:rsidR="005F1315" w:rsidRDefault="005F1315" w:rsidP="005F1315">
          <w:pPr>
            <w:pStyle w:val="AA5DCCC377AA456182407902D7F1DFC01"/>
          </w:pPr>
          <w:r w:rsidRPr="00855C25">
            <w:rPr>
              <w:rStyle w:val="Tekstzastpczy"/>
            </w:rPr>
            <w:t>Kliknij tutaj, aby wprowadzić datę.</w:t>
          </w:r>
        </w:p>
      </w:docPartBody>
    </w:docPart>
    <w:docPart>
      <w:docPartPr>
        <w:name w:val="407B8F2A908E4D37A5D77EC8A341ABB7"/>
        <w:category>
          <w:name w:val="Ogólne"/>
          <w:gallery w:val="placeholder"/>
        </w:category>
        <w:types>
          <w:type w:val="bbPlcHdr"/>
        </w:types>
        <w:behaviors>
          <w:behavior w:val="content"/>
        </w:behaviors>
        <w:guid w:val="{6F9DE412-A82A-43CF-9B1B-E55D2741F48D}"/>
      </w:docPartPr>
      <w:docPartBody>
        <w:p w:rsidR="005F1315" w:rsidRDefault="005F1315" w:rsidP="005F1315">
          <w:pPr>
            <w:pStyle w:val="407B8F2A908E4D37A5D77EC8A341ABB71"/>
          </w:pPr>
          <w:r w:rsidRPr="00855C25">
            <w:rPr>
              <w:rStyle w:val="Tekstzastpczy"/>
            </w:rPr>
            <w:t>Wybierz element.</w:t>
          </w:r>
        </w:p>
      </w:docPartBody>
    </w:docPart>
    <w:docPart>
      <w:docPartPr>
        <w:name w:val="758B1605C5014E95A0DF19B662AD9139"/>
        <w:category>
          <w:name w:val="Ogólne"/>
          <w:gallery w:val="placeholder"/>
        </w:category>
        <w:types>
          <w:type w:val="bbPlcHdr"/>
        </w:types>
        <w:behaviors>
          <w:behavior w:val="content"/>
        </w:behaviors>
        <w:guid w:val="{212A6246-3250-4EE7-B25D-B0602D182C6E}"/>
      </w:docPartPr>
      <w:docPartBody>
        <w:p w:rsidR="004651A7" w:rsidRDefault="005F1315" w:rsidP="005F1315">
          <w:pPr>
            <w:pStyle w:val="758B1605C5014E95A0DF19B662AD9139"/>
          </w:pPr>
          <w:r>
            <w:rPr>
              <w:rStyle w:val="Tekstzastpczy"/>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TimesNewRoman">
    <w:altName w:val="Times New Roman"/>
    <w:panose1 w:val="00000000000000000000"/>
    <w:charset w:val="00"/>
    <w:family w:val="roman"/>
    <w:notTrueType/>
    <w:pitch w:val="default"/>
  </w:font>
  <w:font w:name="Cambria">
    <w:panose1 w:val="02040503050406030204"/>
    <w:charset w:val="EE"/>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318C"/>
    <w:rsid w:val="004651A7"/>
    <w:rsid w:val="005F1315"/>
    <w:rsid w:val="008F318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5F1315"/>
    <w:rPr>
      <w:color w:val="808080"/>
    </w:rPr>
  </w:style>
  <w:style w:type="paragraph" w:customStyle="1" w:styleId="38FCF3205F6D4EDF90F4484D41096233">
    <w:name w:val="38FCF3205F6D4EDF90F4484D41096233"/>
    <w:rsid w:val="008F318C"/>
    <w:rPr>
      <w:rFonts w:ascii="Arial" w:eastAsia="Calibri" w:hAnsi="Arial" w:cs="Calibri"/>
      <w:b/>
      <w:sz w:val="28"/>
      <w:lang w:eastAsia="en-US"/>
    </w:rPr>
  </w:style>
  <w:style w:type="paragraph" w:customStyle="1" w:styleId="98D931C0D4D647AFBEEC686AA034BE5C">
    <w:name w:val="98D931C0D4D647AFBEEC686AA034BE5C"/>
    <w:rsid w:val="008F318C"/>
    <w:rPr>
      <w:rFonts w:ascii="Arial" w:eastAsia="Calibri" w:hAnsi="Arial" w:cs="Calibri"/>
      <w:b/>
      <w:sz w:val="28"/>
      <w:lang w:eastAsia="en-US"/>
    </w:rPr>
  </w:style>
  <w:style w:type="paragraph" w:customStyle="1" w:styleId="B0F6F4B057D94344B662315E82681513">
    <w:name w:val="B0F6F4B057D94344B662315E82681513"/>
    <w:rsid w:val="008F318C"/>
    <w:rPr>
      <w:rFonts w:ascii="Arial" w:eastAsia="Calibri" w:hAnsi="Arial" w:cs="Calibri"/>
      <w:b/>
      <w:sz w:val="28"/>
      <w:lang w:eastAsia="en-US"/>
    </w:rPr>
  </w:style>
  <w:style w:type="paragraph" w:customStyle="1" w:styleId="AA5DCCC377AA456182407902D7F1DFC0">
    <w:name w:val="AA5DCCC377AA456182407902D7F1DFC0"/>
    <w:rsid w:val="008F318C"/>
    <w:rPr>
      <w:rFonts w:ascii="Arial" w:eastAsia="Calibri" w:hAnsi="Arial" w:cs="Calibri"/>
      <w:b/>
      <w:sz w:val="28"/>
      <w:lang w:eastAsia="en-US"/>
    </w:rPr>
  </w:style>
  <w:style w:type="paragraph" w:customStyle="1" w:styleId="407B8F2A908E4D37A5D77EC8A341ABB7">
    <w:name w:val="407B8F2A908E4D37A5D77EC8A341ABB7"/>
    <w:rsid w:val="008F318C"/>
    <w:rPr>
      <w:rFonts w:ascii="Arial" w:eastAsia="Calibri" w:hAnsi="Arial" w:cs="Calibri"/>
      <w:b/>
      <w:sz w:val="28"/>
      <w:lang w:eastAsia="en-US"/>
    </w:rPr>
  </w:style>
  <w:style w:type="paragraph" w:customStyle="1" w:styleId="758B1605C5014E95A0DF19B662AD9139">
    <w:name w:val="758B1605C5014E95A0DF19B662AD9139"/>
    <w:rsid w:val="005F1315"/>
    <w:rPr>
      <w:rFonts w:ascii="Arial" w:eastAsia="Calibri" w:hAnsi="Arial" w:cs="Calibri"/>
      <w:b/>
      <w:sz w:val="28"/>
      <w:lang w:eastAsia="en-US"/>
    </w:rPr>
  </w:style>
  <w:style w:type="paragraph" w:customStyle="1" w:styleId="38FCF3205F6D4EDF90F4484D410962331">
    <w:name w:val="38FCF3205F6D4EDF90F4484D410962331"/>
    <w:rsid w:val="005F1315"/>
    <w:rPr>
      <w:rFonts w:ascii="Arial" w:eastAsia="Calibri" w:hAnsi="Arial" w:cs="Calibri"/>
      <w:b/>
      <w:sz w:val="28"/>
      <w:lang w:eastAsia="en-US"/>
    </w:rPr>
  </w:style>
  <w:style w:type="paragraph" w:customStyle="1" w:styleId="98D931C0D4D647AFBEEC686AA034BE5C1">
    <w:name w:val="98D931C0D4D647AFBEEC686AA034BE5C1"/>
    <w:rsid w:val="005F1315"/>
    <w:rPr>
      <w:rFonts w:ascii="Arial" w:eastAsia="Calibri" w:hAnsi="Arial" w:cs="Calibri"/>
      <w:b/>
      <w:sz w:val="28"/>
      <w:lang w:eastAsia="en-US"/>
    </w:rPr>
  </w:style>
  <w:style w:type="paragraph" w:customStyle="1" w:styleId="B0F6F4B057D94344B662315E826815131">
    <w:name w:val="B0F6F4B057D94344B662315E826815131"/>
    <w:rsid w:val="005F1315"/>
    <w:rPr>
      <w:rFonts w:ascii="Arial" w:eastAsia="Calibri" w:hAnsi="Arial" w:cs="Calibri"/>
      <w:b/>
      <w:sz w:val="28"/>
      <w:lang w:eastAsia="en-US"/>
    </w:rPr>
  </w:style>
  <w:style w:type="paragraph" w:customStyle="1" w:styleId="AA5DCCC377AA456182407902D7F1DFC01">
    <w:name w:val="AA5DCCC377AA456182407902D7F1DFC01"/>
    <w:rsid w:val="005F1315"/>
    <w:rPr>
      <w:rFonts w:ascii="Arial" w:eastAsia="Calibri" w:hAnsi="Arial" w:cs="Calibri"/>
      <w:b/>
      <w:sz w:val="28"/>
      <w:lang w:eastAsia="en-US"/>
    </w:rPr>
  </w:style>
  <w:style w:type="paragraph" w:customStyle="1" w:styleId="407B8F2A908E4D37A5D77EC8A341ABB71">
    <w:name w:val="407B8F2A908E4D37A5D77EC8A341ABB71"/>
    <w:rsid w:val="005F1315"/>
    <w:rPr>
      <w:rFonts w:ascii="Arial" w:eastAsia="Calibri" w:hAnsi="Arial" w:cs="Calibri"/>
      <w:b/>
      <w:sz w:val="28"/>
      <w:lang w:eastAsia="en-US"/>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5F1315"/>
    <w:rPr>
      <w:color w:val="808080"/>
    </w:rPr>
  </w:style>
  <w:style w:type="paragraph" w:customStyle="1" w:styleId="38FCF3205F6D4EDF90F4484D41096233">
    <w:name w:val="38FCF3205F6D4EDF90F4484D41096233"/>
    <w:rsid w:val="008F318C"/>
    <w:rPr>
      <w:rFonts w:ascii="Arial" w:eastAsia="Calibri" w:hAnsi="Arial" w:cs="Calibri"/>
      <w:b/>
      <w:sz w:val="28"/>
      <w:lang w:eastAsia="en-US"/>
    </w:rPr>
  </w:style>
  <w:style w:type="paragraph" w:customStyle="1" w:styleId="98D931C0D4D647AFBEEC686AA034BE5C">
    <w:name w:val="98D931C0D4D647AFBEEC686AA034BE5C"/>
    <w:rsid w:val="008F318C"/>
    <w:rPr>
      <w:rFonts w:ascii="Arial" w:eastAsia="Calibri" w:hAnsi="Arial" w:cs="Calibri"/>
      <w:b/>
      <w:sz w:val="28"/>
      <w:lang w:eastAsia="en-US"/>
    </w:rPr>
  </w:style>
  <w:style w:type="paragraph" w:customStyle="1" w:styleId="B0F6F4B057D94344B662315E82681513">
    <w:name w:val="B0F6F4B057D94344B662315E82681513"/>
    <w:rsid w:val="008F318C"/>
    <w:rPr>
      <w:rFonts w:ascii="Arial" w:eastAsia="Calibri" w:hAnsi="Arial" w:cs="Calibri"/>
      <w:b/>
      <w:sz w:val="28"/>
      <w:lang w:eastAsia="en-US"/>
    </w:rPr>
  </w:style>
  <w:style w:type="paragraph" w:customStyle="1" w:styleId="AA5DCCC377AA456182407902D7F1DFC0">
    <w:name w:val="AA5DCCC377AA456182407902D7F1DFC0"/>
    <w:rsid w:val="008F318C"/>
    <w:rPr>
      <w:rFonts w:ascii="Arial" w:eastAsia="Calibri" w:hAnsi="Arial" w:cs="Calibri"/>
      <w:b/>
      <w:sz w:val="28"/>
      <w:lang w:eastAsia="en-US"/>
    </w:rPr>
  </w:style>
  <w:style w:type="paragraph" w:customStyle="1" w:styleId="407B8F2A908E4D37A5D77EC8A341ABB7">
    <w:name w:val="407B8F2A908E4D37A5D77EC8A341ABB7"/>
    <w:rsid w:val="008F318C"/>
    <w:rPr>
      <w:rFonts w:ascii="Arial" w:eastAsia="Calibri" w:hAnsi="Arial" w:cs="Calibri"/>
      <w:b/>
      <w:sz w:val="28"/>
      <w:lang w:eastAsia="en-US"/>
    </w:rPr>
  </w:style>
  <w:style w:type="paragraph" w:customStyle="1" w:styleId="758B1605C5014E95A0DF19B662AD9139">
    <w:name w:val="758B1605C5014E95A0DF19B662AD9139"/>
    <w:rsid w:val="005F1315"/>
    <w:rPr>
      <w:rFonts w:ascii="Arial" w:eastAsia="Calibri" w:hAnsi="Arial" w:cs="Calibri"/>
      <w:b/>
      <w:sz w:val="28"/>
      <w:lang w:eastAsia="en-US"/>
    </w:rPr>
  </w:style>
  <w:style w:type="paragraph" w:customStyle="1" w:styleId="38FCF3205F6D4EDF90F4484D410962331">
    <w:name w:val="38FCF3205F6D4EDF90F4484D410962331"/>
    <w:rsid w:val="005F1315"/>
    <w:rPr>
      <w:rFonts w:ascii="Arial" w:eastAsia="Calibri" w:hAnsi="Arial" w:cs="Calibri"/>
      <w:b/>
      <w:sz w:val="28"/>
      <w:lang w:eastAsia="en-US"/>
    </w:rPr>
  </w:style>
  <w:style w:type="paragraph" w:customStyle="1" w:styleId="98D931C0D4D647AFBEEC686AA034BE5C1">
    <w:name w:val="98D931C0D4D647AFBEEC686AA034BE5C1"/>
    <w:rsid w:val="005F1315"/>
    <w:rPr>
      <w:rFonts w:ascii="Arial" w:eastAsia="Calibri" w:hAnsi="Arial" w:cs="Calibri"/>
      <w:b/>
      <w:sz w:val="28"/>
      <w:lang w:eastAsia="en-US"/>
    </w:rPr>
  </w:style>
  <w:style w:type="paragraph" w:customStyle="1" w:styleId="B0F6F4B057D94344B662315E826815131">
    <w:name w:val="B0F6F4B057D94344B662315E826815131"/>
    <w:rsid w:val="005F1315"/>
    <w:rPr>
      <w:rFonts w:ascii="Arial" w:eastAsia="Calibri" w:hAnsi="Arial" w:cs="Calibri"/>
      <w:b/>
      <w:sz w:val="28"/>
      <w:lang w:eastAsia="en-US"/>
    </w:rPr>
  </w:style>
  <w:style w:type="paragraph" w:customStyle="1" w:styleId="AA5DCCC377AA456182407902D7F1DFC01">
    <w:name w:val="AA5DCCC377AA456182407902D7F1DFC01"/>
    <w:rsid w:val="005F1315"/>
    <w:rPr>
      <w:rFonts w:ascii="Arial" w:eastAsia="Calibri" w:hAnsi="Arial" w:cs="Calibri"/>
      <w:b/>
      <w:sz w:val="28"/>
      <w:lang w:eastAsia="en-US"/>
    </w:rPr>
  </w:style>
  <w:style w:type="paragraph" w:customStyle="1" w:styleId="407B8F2A908E4D37A5D77EC8A341ABB71">
    <w:name w:val="407B8F2A908E4D37A5D77EC8A341ABB71"/>
    <w:rsid w:val="005F1315"/>
    <w:rPr>
      <w:rFonts w:ascii="Arial" w:eastAsia="Calibri" w:hAnsi="Arial" w:cs="Calibri"/>
      <w:b/>
      <w:sz w:val="28"/>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TotalTime>
  <Pages>1</Pages>
  <Words>178</Words>
  <Characters>1074</Characters>
  <Application>Microsoft Office Word</Application>
  <DocSecurity>0</DocSecurity>
  <Lines>8</Lines>
  <Paragraphs>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1250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puppszczyna3</dc:creator>
  <cp:lastModifiedBy>Paul Wadas</cp:lastModifiedBy>
  <cp:revision>17</cp:revision>
  <cp:lastPrinted>2025-01-14T10:50:00Z</cp:lastPrinted>
  <dcterms:created xsi:type="dcterms:W3CDTF">2025-01-14T10:22:00Z</dcterms:created>
  <dcterms:modified xsi:type="dcterms:W3CDTF">2025-02-10T11:38:00Z</dcterms:modified>
</cp:coreProperties>
</file>