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81" w:rsidRPr="00F33C52" w:rsidRDefault="00BB0581" w:rsidP="00BB058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33C52">
        <w:rPr>
          <w:rFonts w:ascii="Times New Roman" w:eastAsia="Times New Roman" w:hAnsi="Times New Roman" w:cs="Times New Roman"/>
          <w:b/>
          <w:sz w:val="20"/>
          <w:szCs w:val="20"/>
        </w:rPr>
        <w:t xml:space="preserve">Załącznik nr </w:t>
      </w:r>
      <w:r w:rsidR="002F4A6C" w:rsidRPr="00F33C52">
        <w:rPr>
          <w:rFonts w:ascii="Times New Roman" w:eastAsia="Times New Roman" w:hAnsi="Times New Roman" w:cs="Times New Roman"/>
          <w:b/>
          <w:sz w:val="20"/>
          <w:szCs w:val="20"/>
        </w:rPr>
        <w:t xml:space="preserve">3 </w:t>
      </w:r>
      <w:r w:rsidR="00391F67" w:rsidRPr="00F33C52">
        <w:rPr>
          <w:rFonts w:ascii="Times New Roman" w:eastAsia="Times New Roman" w:hAnsi="Times New Roman" w:cs="Times New Roman"/>
          <w:b/>
          <w:sz w:val="20"/>
          <w:szCs w:val="20"/>
        </w:rPr>
        <w:t>do wniosku</w:t>
      </w:r>
      <w:r w:rsidR="00F33C52" w:rsidRPr="00F33C52">
        <w:rPr>
          <w:rFonts w:ascii="Times New Roman" w:eastAsia="Times New Roman" w:hAnsi="Times New Roman" w:cs="Times New Roman"/>
          <w:b/>
          <w:sz w:val="20"/>
          <w:szCs w:val="20"/>
        </w:rPr>
        <w:t xml:space="preserve"> o dofinansowanie wynagrodzenia za zatrudnienie skierowanego bezrobotnego, który ukończył 50 rok życia</w:t>
      </w:r>
    </w:p>
    <w:p w:rsidR="00BB0581" w:rsidRPr="00BB0581" w:rsidRDefault="00BB0581" w:rsidP="00BB058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158A" w:rsidRPr="00BB0581" w:rsidRDefault="00F6158A" w:rsidP="00BB058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0581" w:rsidRPr="00BB0581" w:rsidRDefault="00BB0581" w:rsidP="00BB05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0581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  <w:r w:rsidRPr="00BB0581">
        <w:rPr>
          <w:rFonts w:ascii="Times New Roman" w:eastAsia="Times New Roman" w:hAnsi="Times New Roman" w:cs="Times New Roman"/>
          <w:sz w:val="20"/>
          <w:szCs w:val="20"/>
        </w:rPr>
        <w:tab/>
      </w:r>
      <w:r w:rsidRPr="00BB0581">
        <w:rPr>
          <w:rFonts w:ascii="Times New Roman" w:eastAsia="Times New Roman" w:hAnsi="Times New Roman" w:cs="Times New Roman"/>
          <w:sz w:val="20"/>
          <w:szCs w:val="20"/>
        </w:rPr>
        <w:tab/>
      </w:r>
      <w:r w:rsidRPr="00BB0581">
        <w:rPr>
          <w:rFonts w:ascii="Times New Roman" w:eastAsia="Times New Roman" w:hAnsi="Times New Roman" w:cs="Times New Roman"/>
          <w:sz w:val="20"/>
          <w:szCs w:val="20"/>
        </w:rPr>
        <w:tab/>
      </w:r>
      <w:r w:rsidRPr="00BB0581">
        <w:rPr>
          <w:rFonts w:ascii="Times New Roman" w:eastAsia="Times New Roman" w:hAnsi="Times New Roman" w:cs="Times New Roman"/>
          <w:sz w:val="20"/>
          <w:szCs w:val="20"/>
        </w:rPr>
        <w:tab/>
      </w:r>
      <w:r w:rsidRPr="00BB0581">
        <w:rPr>
          <w:rFonts w:ascii="Times New Roman" w:eastAsia="Times New Roman" w:hAnsi="Times New Roman" w:cs="Times New Roman"/>
          <w:sz w:val="20"/>
          <w:szCs w:val="20"/>
        </w:rPr>
        <w:tab/>
      </w:r>
      <w:r w:rsidRPr="00BB0581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B0581" w:rsidRPr="00BB0581" w:rsidRDefault="00BB0581" w:rsidP="00BB05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B0581">
        <w:rPr>
          <w:rFonts w:ascii="Times New Roman" w:eastAsia="Times New Roman" w:hAnsi="Times New Roman" w:cs="Times New Roman"/>
          <w:sz w:val="18"/>
          <w:szCs w:val="18"/>
        </w:rPr>
        <w:t>(pieczęć firm</w:t>
      </w:r>
      <w:r w:rsidR="00B75E77">
        <w:rPr>
          <w:rFonts w:ascii="Times New Roman" w:eastAsia="Times New Roman" w:hAnsi="Times New Roman" w:cs="Times New Roman"/>
          <w:sz w:val="18"/>
          <w:szCs w:val="18"/>
        </w:rPr>
        <w:t>owa wnioskodawcy)</w:t>
      </w:r>
      <w:r w:rsidR="00B75E77">
        <w:rPr>
          <w:rFonts w:ascii="Times New Roman" w:eastAsia="Times New Roman" w:hAnsi="Times New Roman" w:cs="Times New Roman"/>
          <w:sz w:val="18"/>
          <w:szCs w:val="18"/>
        </w:rPr>
        <w:tab/>
      </w:r>
      <w:r w:rsidR="00B75E77">
        <w:rPr>
          <w:rFonts w:ascii="Times New Roman" w:eastAsia="Times New Roman" w:hAnsi="Times New Roman" w:cs="Times New Roman"/>
          <w:sz w:val="18"/>
          <w:szCs w:val="18"/>
        </w:rPr>
        <w:tab/>
      </w:r>
      <w:r w:rsidR="00B75E77">
        <w:rPr>
          <w:rFonts w:ascii="Times New Roman" w:eastAsia="Times New Roman" w:hAnsi="Times New Roman" w:cs="Times New Roman"/>
          <w:sz w:val="18"/>
          <w:szCs w:val="18"/>
        </w:rPr>
        <w:tab/>
      </w:r>
      <w:r w:rsidR="00B75E77">
        <w:rPr>
          <w:rFonts w:ascii="Times New Roman" w:eastAsia="Times New Roman" w:hAnsi="Times New Roman" w:cs="Times New Roman"/>
          <w:sz w:val="18"/>
          <w:szCs w:val="18"/>
        </w:rPr>
        <w:tab/>
      </w:r>
      <w:r w:rsidR="00B75E77">
        <w:rPr>
          <w:rFonts w:ascii="Times New Roman" w:eastAsia="Times New Roman" w:hAnsi="Times New Roman" w:cs="Times New Roman"/>
          <w:sz w:val="18"/>
          <w:szCs w:val="18"/>
        </w:rPr>
        <w:tab/>
      </w:r>
      <w:r w:rsidR="00B75E77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</w:t>
      </w:r>
    </w:p>
    <w:p w:rsidR="00BB0581" w:rsidRDefault="00BB0581" w:rsidP="00BB05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23064F" w:rsidRDefault="0023064F" w:rsidP="00BB05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6158A" w:rsidRDefault="00F6158A" w:rsidP="00BB05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0581" w:rsidRDefault="00BB0581" w:rsidP="00BB05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0581" w:rsidRPr="00BB0581" w:rsidRDefault="00BB0581" w:rsidP="00BB0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581">
        <w:rPr>
          <w:rFonts w:ascii="Times New Roman" w:eastAsia="Times New Roman" w:hAnsi="Times New Roman" w:cs="Times New Roman"/>
          <w:b/>
          <w:sz w:val="24"/>
          <w:szCs w:val="24"/>
        </w:rPr>
        <w:t>Oświadczenie do wniosku</w:t>
      </w:r>
    </w:p>
    <w:p w:rsidR="00BB0581" w:rsidRPr="00BB0581" w:rsidRDefault="00BB0581" w:rsidP="00BB0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581">
        <w:rPr>
          <w:rFonts w:ascii="Times New Roman" w:eastAsia="Times New Roman" w:hAnsi="Times New Roman" w:cs="Times New Roman"/>
          <w:b/>
          <w:sz w:val="24"/>
          <w:szCs w:val="24"/>
        </w:rPr>
        <w:t>składane przez producenta rolnego</w:t>
      </w:r>
    </w:p>
    <w:p w:rsidR="00BB0581" w:rsidRDefault="00BB0581" w:rsidP="00BB05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0581" w:rsidRDefault="00BB0581" w:rsidP="00BB05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6158A" w:rsidRDefault="00F6158A" w:rsidP="00BB0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227F" w:rsidRPr="002E22E8" w:rsidRDefault="00A0227F" w:rsidP="00A0227F">
      <w:pPr>
        <w:widowControl w:val="0"/>
        <w:autoSpaceDE w:val="0"/>
        <w:autoSpaceDN w:val="0"/>
        <w:spacing w:before="100" w:after="119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E22E8">
        <w:rPr>
          <w:rFonts w:ascii="Times New Roman" w:eastAsia="Times New Roman" w:hAnsi="Times New Roman" w:cs="Times New Roman"/>
        </w:rPr>
        <w:t xml:space="preserve">Świadomy(a) odpowiedzialności karnej wynikającej z art. 233 § </w:t>
      </w:r>
      <w:r>
        <w:rPr>
          <w:rFonts w:ascii="Times New Roman" w:eastAsia="Times New Roman" w:hAnsi="Times New Roman" w:cs="Times New Roman"/>
        </w:rPr>
        <w:t xml:space="preserve">1 Kodeksu karnego                             i pouczony(a) </w:t>
      </w:r>
      <w:r w:rsidRPr="002E22E8">
        <w:rPr>
          <w:rFonts w:ascii="Times New Roman" w:eastAsia="Times New Roman" w:hAnsi="Times New Roman" w:cs="Times New Roman"/>
        </w:rPr>
        <w:t xml:space="preserve">o jego treści (…) „Kto składając zeznanie mające służyć jako dowód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 w:rsidRPr="002E22E8">
        <w:rPr>
          <w:rFonts w:ascii="Times New Roman" w:eastAsia="Times New Roman" w:hAnsi="Times New Roman" w:cs="Times New Roman"/>
        </w:rPr>
        <w:t>w postępowaniu sądowym lub innym postępowaniu prowadzonym na podstawie ustawy, zeznaje nieprawdę lub zataja prawdę podlega karze pozbawienia wolności od 6 miesięcy do lat 8 …”</w:t>
      </w:r>
    </w:p>
    <w:p w:rsidR="00B20F51" w:rsidRPr="00B20F51" w:rsidRDefault="00B20F51" w:rsidP="00BB0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0581" w:rsidRPr="00B20F51" w:rsidRDefault="00BB0581" w:rsidP="00BB0581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F51">
        <w:rPr>
          <w:rFonts w:ascii="Times New Roman" w:eastAsia="Times New Roman" w:hAnsi="Times New Roman" w:cs="Times New Roman"/>
          <w:b/>
          <w:sz w:val="24"/>
          <w:szCs w:val="24"/>
        </w:rPr>
        <w:t>W imieniu swoim lub podmiotu, który reprezentuje oświadczam, że:</w:t>
      </w:r>
    </w:p>
    <w:p w:rsidR="00BB0581" w:rsidRPr="00BB0581" w:rsidRDefault="00BB0581" w:rsidP="00BB0581">
      <w:pPr>
        <w:widowControl w:val="0"/>
        <w:autoSpaceDE w:val="0"/>
        <w:autoSpaceDN w:val="0"/>
        <w:spacing w:before="100" w:after="119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B0581" w:rsidRPr="00283F5C" w:rsidRDefault="00686AA2" w:rsidP="002D31A4">
      <w:pPr>
        <w:pStyle w:val="Default"/>
        <w:spacing w:line="276" w:lineRule="auto"/>
        <w:ind w:left="720"/>
        <w:jc w:val="both"/>
        <w:rPr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S</w:t>
      </w:r>
      <w:r w:rsidR="00BB0581" w:rsidRPr="00BB058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pełniam / nie spełniam* </w:t>
      </w:r>
      <w:r w:rsidR="00BB0581" w:rsidRPr="00BB0581">
        <w:rPr>
          <w:rFonts w:ascii="Times New Roman" w:hAnsi="Times New Roman" w:cs="Times New Roman"/>
          <w:color w:val="auto"/>
          <w:sz w:val="22"/>
          <w:szCs w:val="22"/>
        </w:rPr>
        <w:t>warunki ujęte w definicji „jednego przedsiębiorstwa”</w:t>
      </w:r>
      <w:r w:rsidR="00BB0581" w:rsidRPr="00BB0581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</w:rPr>
        <w:t>1</w:t>
      </w:r>
      <w:r w:rsidR="00BB0581" w:rsidRPr="00BB058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BB0581" w:rsidRPr="00BB0581">
        <w:rPr>
          <w:rFonts w:ascii="Times New Roman" w:hAnsi="Times New Roman" w:cs="Times New Roman"/>
          <w:color w:val="auto"/>
          <w:sz w:val="22"/>
          <w:szCs w:val="22"/>
        </w:rPr>
        <w:t xml:space="preserve">zawartego </w:t>
      </w:r>
      <w:r w:rsidR="0023064F">
        <w:rPr>
          <w:rFonts w:ascii="Times New Roman" w:hAnsi="Times New Roman" w:cs="Times New Roman"/>
          <w:color w:val="auto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 art. </w:t>
      </w:r>
      <w:r w:rsidR="00BB0581" w:rsidRPr="00BB0581">
        <w:rPr>
          <w:rFonts w:ascii="Times New Roman" w:hAnsi="Times New Roman" w:cs="Times New Roman"/>
          <w:color w:val="auto"/>
          <w:sz w:val="22"/>
          <w:szCs w:val="22"/>
        </w:rPr>
        <w:t xml:space="preserve">2  ust. 2 rozporządzenia Komisji (UE) nr 1408/2013 z dnia 18 grudnia 2013r. </w:t>
      </w:r>
      <w:r w:rsidR="00214B0E">
        <w:rPr>
          <w:rFonts w:ascii="Times New Roman" w:hAnsi="Times New Roman" w:cs="Times New Roman"/>
          <w:color w:val="auto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214B0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B0581" w:rsidRPr="00BB0581">
        <w:rPr>
          <w:rFonts w:ascii="Times New Roman" w:hAnsi="Times New Roman" w:cs="Times New Roman"/>
          <w:color w:val="auto"/>
          <w:sz w:val="22"/>
          <w:szCs w:val="22"/>
        </w:rPr>
        <w:t xml:space="preserve">w sprawie stosowania art. 107 i 108 Traktatu o funkcjonowaniu Unii Europejskiej do pomocy </w:t>
      </w:r>
      <w:r w:rsidR="0023064F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="00BB0581" w:rsidRPr="00BB0581">
        <w:rPr>
          <w:rFonts w:ascii="Times New Roman" w:hAnsi="Times New Roman" w:cs="Times New Roman"/>
          <w:color w:val="auto"/>
          <w:sz w:val="22"/>
          <w:szCs w:val="22"/>
        </w:rPr>
        <w:t xml:space="preserve">de </w:t>
      </w:r>
      <w:proofErr w:type="spellStart"/>
      <w:r w:rsidR="00BB0581" w:rsidRPr="00BB0581">
        <w:rPr>
          <w:rFonts w:ascii="Times New Roman" w:hAnsi="Times New Roman" w:cs="Times New Roman"/>
          <w:color w:val="auto"/>
          <w:sz w:val="22"/>
          <w:szCs w:val="22"/>
        </w:rPr>
        <w:t>minimis</w:t>
      </w:r>
      <w:proofErr w:type="spellEnd"/>
      <w:r w:rsidR="00BB0581" w:rsidRPr="00BB0581">
        <w:rPr>
          <w:rFonts w:ascii="Times New Roman" w:hAnsi="Times New Roman" w:cs="Times New Roman"/>
          <w:color w:val="auto"/>
          <w:sz w:val="22"/>
          <w:szCs w:val="22"/>
        </w:rPr>
        <w:t xml:space="preserve"> w sektorze rolnym (Dz. Urz. UE L 352 z 24.12.2013r.</w:t>
      </w:r>
      <w:r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:rsidR="00E61531" w:rsidRDefault="00E61531" w:rsidP="001215F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ar-SA"/>
        </w:rPr>
      </w:pPr>
    </w:p>
    <w:p w:rsidR="00A42A77" w:rsidRDefault="00A42A77" w:rsidP="00BA63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ar-SA"/>
        </w:rPr>
      </w:pPr>
    </w:p>
    <w:p w:rsidR="00B75E77" w:rsidRDefault="00B75E77" w:rsidP="00BA63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ar-SA"/>
        </w:rPr>
      </w:pPr>
    </w:p>
    <w:p w:rsidR="00B75E77" w:rsidRPr="00E61531" w:rsidRDefault="00B75E77" w:rsidP="00BA63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ar-SA"/>
        </w:rPr>
      </w:pPr>
    </w:p>
    <w:p w:rsidR="0023064F" w:rsidRPr="0023064F" w:rsidRDefault="0023064F" w:rsidP="006D560D">
      <w:pPr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Lucida Sans Unicode" w:hAnsi="Times New Roman" w:cs="Times New Roman"/>
          <w:snapToGrid w:val="0"/>
        </w:rPr>
      </w:pPr>
      <w:r w:rsidRPr="0023064F">
        <w:rPr>
          <w:rFonts w:ascii="Times New Roman" w:eastAsia="Times New Roman" w:hAnsi="Times New Roman" w:cs="Times New Roman"/>
          <w:b/>
          <w:vertAlign w:val="superscript"/>
          <w:lang w:eastAsia="ar-SA"/>
        </w:rPr>
        <w:t xml:space="preserve">1 </w:t>
      </w:r>
      <w:r w:rsidRPr="0023064F">
        <w:rPr>
          <w:rFonts w:ascii="Times New Roman" w:eastAsia="Lucida Sans Unicode" w:hAnsi="Times New Roman" w:cs="Times New Roman"/>
          <w:b/>
          <w:snapToGrid w:val="0"/>
        </w:rPr>
        <w:t xml:space="preserve">Jedno przedsiębiorstwo </w:t>
      </w:r>
      <w:r w:rsidRPr="0023064F">
        <w:rPr>
          <w:rFonts w:ascii="Times New Roman" w:eastAsia="Lucida Sans Unicode" w:hAnsi="Times New Roman" w:cs="Times New Roman"/>
          <w:snapToGrid w:val="0"/>
        </w:rPr>
        <w:t xml:space="preserve">obejmuje wszystkie jednostki gospodarcze, które są ze sobą powiązane </w:t>
      </w:r>
      <w:r w:rsidR="00214B0E">
        <w:rPr>
          <w:rFonts w:ascii="Times New Roman" w:eastAsia="Lucida Sans Unicode" w:hAnsi="Times New Roman" w:cs="Times New Roman"/>
          <w:snapToGrid w:val="0"/>
        </w:rPr>
        <w:t xml:space="preserve">             </w:t>
      </w:r>
      <w:r w:rsidRPr="0023064F">
        <w:rPr>
          <w:rFonts w:ascii="Times New Roman" w:eastAsia="Lucida Sans Unicode" w:hAnsi="Times New Roman" w:cs="Times New Roman"/>
          <w:snapToGrid w:val="0"/>
        </w:rPr>
        <w:t>co najmniej jednym z następujących stosunków:</w:t>
      </w:r>
    </w:p>
    <w:p w:rsidR="0023064F" w:rsidRPr="0023064F" w:rsidRDefault="0023064F" w:rsidP="0023064F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</w:rPr>
      </w:pPr>
      <w:r w:rsidRPr="0023064F">
        <w:rPr>
          <w:rFonts w:ascii="Times New Roman" w:eastAsia="Times New Roman" w:hAnsi="Times New Roman" w:cs="Times New Roman"/>
          <w:snapToGrid w:val="0"/>
        </w:rPr>
        <w:t>jedna jednostka gospodarcza posiada w drugiej jednostce gospodarczej większość praw głosu akcjonariuszy, wspólników lub członków;</w:t>
      </w:r>
    </w:p>
    <w:p w:rsidR="0023064F" w:rsidRPr="0023064F" w:rsidRDefault="0023064F" w:rsidP="0023064F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</w:rPr>
      </w:pPr>
      <w:r w:rsidRPr="0023064F">
        <w:rPr>
          <w:rFonts w:ascii="Times New Roman" w:eastAsia="Times New Roman" w:hAnsi="Times New Roman" w:cs="Times New Roman"/>
          <w:snapToGrid w:val="0"/>
        </w:rPr>
        <w:t>jedna jednostka gospodarcza ma prawo wyznaczyć lub odwołać większość członków organu administracyjnego, zarządzającego lub nadzorczego innej jednostki gospodarczej;</w:t>
      </w:r>
    </w:p>
    <w:p w:rsidR="00A42A77" w:rsidRPr="00B75E77" w:rsidRDefault="0023064F" w:rsidP="00A42A77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</w:rPr>
      </w:pPr>
      <w:r w:rsidRPr="0023064F">
        <w:rPr>
          <w:rFonts w:ascii="Times New Roman" w:eastAsia="Times New Roman" w:hAnsi="Times New Roman" w:cs="Times New Roman"/>
          <w:snapToGrid w:val="0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:rsidR="0023064F" w:rsidRPr="0023064F" w:rsidRDefault="0023064F" w:rsidP="0023064F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</w:rPr>
      </w:pPr>
      <w:r w:rsidRPr="0023064F">
        <w:rPr>
          <w:rFonts w:ascii="Times New Roman" w:eastAsia="Times New Roman" w:hAnsi="Times New Roman" w:cs="Times New Roman"/>
          <w:snapToGrid w:val="0"/>
        </w:rPr>
        <w:t>jedna jednostka gospodarcza, która jest akcjonariuszem lub 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23064F" w:rsidRPr="0023064F" w:rsidRDefault="0023064F" w:rsidP="002306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napToGrid w:val="0"/>
        </w:rPr>
      </w:pPr>
      <w:r w:rsidRPr="0023064F">
        <w:rPr>
          <w:rFonts w:ascii="Times New Roman" w:eastAsia="Lucida Sans Unicode" w:hAnsi="Times New Roman" w:cs="Times New Roman"/>
          <w:snapToGrid w:val="0"/>
        </w:rPr>
        <w:t>Jednostki gospodarcze pozostające ze sobą w jakimkolwiek ze stosunków, o których mowa w akapicie pierwszym lit. a)-d), za pośrednictwem jednej innej jednostki gospodarczej lub kilku innych jednostek gospodarczych również są uznawane za jedno przedsiębiorstwo.</w:t>
      </w:r>
    </w:p>
    <w:p w:rsidR="00E61531" w:rsidRPr="0023064F" w:rsidRDefault="00E61531" w:rsidP="00BA63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ar-SA"/>
        </w:rPr>
      </w:pPr>
    </w:p>
    <w:p w:rsidR="00BB0FA8" w:rsidRPr="0023064F" w:rsidRDefault="00BB0FA8" w:rsidP="00BA63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31A4" w:rsidRPr="00283F5C" w:rsidRDefault="002D31A4" w:rsidP="002D31A4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D31A4" w:rsidRPr="00283F5C" w:rsidRDefault="002D31A4" w:rsidP="002D31A4">
      <w:pPr>
        <w:spacing w:line="36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283F5C">
        <w:rPr>
          <w:rFonts w:ascii="Times New Roman" w:hAnsi="Times New Roman" w:cs="Times New Roman"/>
          <w:sz w:val="21"/>
          <w:szCs w:val="21"/>
        </w:rPr>
        <w:t>*</w:t>
      </w:r>
      <w:r w:rsidRPr="00283F5C">
        <w:rPr>
          <w:rFonts w:ascii="Times New Roman" w:hAnsi="Times New Roman"/>
          <w:b/>
          <w:i/>
          <w:sz w:val="21"/>
          <w:szCs w:val="21"/>
        </w:rPr>
        <w:t>niepotrzebne skreślić</w:t>
      </w:r>
    </w:p>
    <w:p w:rsidR="00B75E77" w:rsidRDefault="00B75E77" w:rsidP="00E8127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B75E77" w:rsidRDefault="00B75E77" w:rsidP="00121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D31A4" w:rsidRDefault="002D31A4" w:rsidP="00E8127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D31A4" w:rsidRPr="002D31A4" w:rsidRDefault="002D31A4" w:rsidP="00E8127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8127F" w:rsidRPr="002D31A4" w:rsidRDefault="002D31A4" w:rsidP="002D31A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2D31A4">
        <w:rPr>
          <w:rFonts w:eastAsia="Times New Roman" w:cs="Times New Roman"/>
          <w:sz w:val="20"/>
          <w:szCs w:val="20"/>
          <w:lang w:eastAsia="ar-SA"/>
        </w:rPr>
        <w:t>……………………………</w:t>
      </w:r>
      <w:r>
        <w:rPr>
          <w:rFonts w:eastAsia="Times New Roman" w:cs="Times New Roman"/>
          <w:sz w:val="20"/>
          <w:szCs w:val="20"/>
          <w:lang w:eastAsia="ar-SA"/>
        </w:rPr>
        <w:t>…………</w:t>
      </w:r>
      <w:r w:rsidRPr="002D31A4">
        <w:rPr>
          <w:rFonts w:eastAsia="Times New Roman" w:cs="Times New Roman"/>
          <w:sz w:val="20"/>
          <w:szCs w:val="20"/>
          <w:lang w:eastAsia="ar-SA"/>
        </w:rPr>
        <w:t>…</w:t>
      </w:r>
      <w:r w:rsidR="00B657EC" w:rsidRPr="002D31A4">
        <w:rPr>
          <w:rFonts w:eastAsia="Times New Roman" w:cs="Times New Roman"/>
          <w:b/>
          <w:lang w:eastAsia="ar-SA"/>
        </w:rPr>
        <w:t xml:space="preserve"> </w:t>
      </w:r>
      <w:r w:rsidR="00E8127F" w:rsidRPr="002D31A4">
        <w:rPr>
          <w:rFonts w:eastAsia="Times New Roman" w:cs="Times New Roman"/>
          <w:sz w:val="20"/>
          <w:szCs w:val="20"/>
        </w:rPr>
        <w:t xml:space="preserve">        </w:t>
      </w:r>
      <w:r w:rsidR="00E8127F" w:rsidRPr="002D31A4">
        <w:rPr>
          <w:rFonts w:eastAsia="Times New Roman" w:cs="Times New Roman"/>
          <w:sz w:val="20"/>
          <w:szCs w:val="20"/>
        </w:rPr>
        <w:tab/>
        <w:t xml:space="preserve">   </w:t>
      </w: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</w:t>
      </w:r>
      <w:r w:rsidR="00E8127F" w:rsidRPr="002D31A4">
        <w:rPr>
          <w:rFonts w:eastAsia="Times New Roman" w:cs="Times New Roman"/>
          <w:sz w:val="20"/>
          <w:szCs w:val="20"/>
        </w:rPr>
        <w:t>……………………………</w:t>
      </w:r>
      <w:r>
        <w:rPr>
          <w:rFonts w:eastAsia="Times New Roman" w:cs="Times New Roman"/>
          <w:sz w:val="20"/>
          <w:szCs w:val="20"/>
        </w:rPr>
        <w:t>……..</w:t>
      </w:r>
      <w:r w:rsidR="00E8127F" w:rsidRPr="002D31A4">
        <w:rPr>
          <w:rFonts w:eastAsia="Times New Roman" w:cs="Times New Roman"/>
          <w:sz w:val="20"/>
          <w:szCs w:val="20"/>
        </w:rPr>
        <w:t>…………………...</w:t>
      </w:r>
    </w:p>
    <w:p w:rsidR="00097998" w:rsidRPr="00B75E77" w:rsidRDefault="002D31A4" w:rsidP="00B75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(miejscowość i data)</w:t>
      </w:r>
      <w:r w:rsidR="00097998" w:rsidRPr="002D31A4">
        <w:rPr>
          <w:rFonts w:eastAsia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eastAsia="Times New Roman" w:cs="Times New Roman"/>
          <w:sz w:val="20"/>
          <w:szCs w:val="20"/>
        </w:rPr>
        <w:t xml:space="preserve">                           </w:t>
      </w:r>
      <w:r w:rsidR="00097998" w:rsidRPr="002D31A4">
        <w:rPr>
          <w:rFonts w:eastAsia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E8127F" w:rsidRPr="00E8127F">
        <w:rPr>
          <w:rFonts w:ascii="Times New Roman" w:eastAsia="Times New Roman" w:hAnsi="Times New Roman" w:cs="Times New Roman"/>
          <w:sz w:val="20"/>
          <w:szCs w:val="20"/>
        </w:rPr>
        <w:t>podpis i pieczęć</w:t>
      </w:r>
      <w:r w:rsidR="000979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127F" w:rsidRPr="00E8127F">
        <w:rPr>
          <w:rFonts w:ascii="Times New Roman" w:eastAsia="Times New Roman" w:hAnsi="Times New Roman" w:cs="Times New Roman"/>
          <w:sz w:val="20"/>
          <w:szCs w:val="20"/>
        </w:rPr>
        <w:t>wni</w:t>
      </w:r>
      <w:r w:rsidR="00F6158A">
        <w:rPr>
          <w:rFonts w:ascii="Times New Roman" w:eastAsia="Times New Roman" w:hAnsi="Times New Roman" w:cs="Times New Roman"/>
          <w:sz w:val="20"/>
          <w:szCs w:val="20"/>
        </w:rPr>
        <w:t>oskodawcy</w:t>
      </w:r>
      <w:r w:rsidR="00E8127F" w:rsidRPr="00E8127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75E77" w:rsidRPr="001215FC" w:rsidRDefault="00B75E77" w:rsidP="00F6158A">
      <w:p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bookmarkStart w:id="0" w:name="_GoBack"/>
      <w:bookmarkEnd w:id="0"/>
    </w:p>
    <w:sectPr w:rsidR="00B75E77" w:rsidRPr="001215FC" w:rsidSect="006A33F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raphos">
    <w:altName w:val="Bookman Old Style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657"/>
    <w:multiLevelType w:val="hybridMultilevel"/>
    <w:tmpl w:val="C88E7834"/>
    <w:lvl w:ilvl="0" w:tplc="F0E62E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07D8"/>
    <w:multiLevelType w:val="hybridMultilevel"/>
    <w:tmpl w:val="56E4EA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60821"/>
    <w:multiLevelType w:val="hybridMultilevel"/>
    <w:tmpl w:val="44444080"/>
    <w:lvl w:ilvl="0" w:tplc="45BA5E7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17163"/>
    <w:multiLevelType w:val="hybridMultilevel"/>
    <w:tmpl w:val="56E4EA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57EC"/>
    <w:rsid w:val="00097998"/>
    <w:rsid w:val="001215FC"/>
    <w:rsid w:val="00172835"/>
    <w:rsid w:val="00214B0E"/>
    <w:rsid w:val="0023064F"/>
    <w:rsid w:val="00283F5C"/>
    <w:rsid w:val="002D31A4"/>
    <w:rsid w:val="002F4A6C"/>
    <w:rsid w:val="003305BD"/>
    <w:rsid w:val="00341DAB"/>
    <w:rsid w:val="00391F67"/>
    <w:rsid w:val="003D0173"/>
    <w:rsid w:val="004724B8"/>
    <w:rsid w:val="004C1802"/>
    <w:rsid w:val="00682B3C"/>
    <w:rsid w:val="00686AA2"/>
    <w:rsid w:val="006A33F9"/>
    <w:rsid w:val="006D560D"/>
    <w:rsid w:val="00814D48"/>
    <w:rsid w:val="009737AC"/>
    <w:rsid w:val="009E0B2B"/>
    <w:rsid w:val="00A0227F"/>
    <w:rsid w:val="00A42A77"/>
    <w:rsid w:val="00A73A85"/>
    <w:rsid w:val="00AF0F0E"/>
    <w:rsid w:val="00B20F51"/>
    <w:rsid w:val="00B657EC"/>
    <w:rsid w:val="00B75E77"/>
    <w:rsid w:val="00BA6398"/>
    <w:rsid w:val="00BB0581"/>
    <w:rsid w:val="00BB0FA8"/>
    <w:rsid w:val="00C81E6A"/>
    <w:rsid w:val="00CE4C15"/>
    <w:rsid w:val="00D577DF"/>
    <w:rsid w:val="00E61531"/>
    <w:rsid w:val="00E8127F"/>
    <w:rsid w:val="00EF69B2"/>
    <w:rsid w:val="00F33C52"/>
    <w:rsid w:val="00F6158A"/>
    <w:rsid w:val="00F7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B70D3-9FF7-45DB-B43F-FEF80B44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802"/>
  </w:style>
  <w:style w:type="paragraph" w:styleId="Nagwek2">
    <w:name w:val="heading 2"/>
    <w:basedOn w:val="Normalny"/>
    <w:next w:val="Normalny"/>
    <w:link w:val="Nagwek2Znak"/>
    <w:qFormat/>
    <w:rsid w:val="00B657EC"/>
    <w:pPr>
      <w:keepNext/>
      <w:widowControl w:val="0"/>
      <w:suppressAutoHyphens/>
      <w:spacing w:after="0" w:line="240" w:lineRule="auto"/>
      <w:jc w:val="center"/>
      <w:outlineLvl w:val="1"/>
    </w:pPr>
    <w:rPr>
      <w:rFonts w:ascii="Graphos" w:eastAsia="Lucida Sans Unicode" w:hAnsi="Graphos" w:cs="Times New Roman"/>
      <w:b/>
      <w:cap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57EC"/>
    <w:rPr>
      <w:rFonts w:ascii="Graphos" w:eastAsia="Lucida Sans Unicode" w:hAnsi="Graphos" w:cs="Times New Roman"/>
      <w:b/>
      <w:caps/>
      <w:sz w:val="28"/>
      <w:szCs w:val="20"/>
    </w:rPr>
  </w:style>
  <w:style w:type="character" w:styleId="Hipercze">
    <w:name w:val="Hyperlink"/>
    <w:semiHidden/>
    <w:rsid w:val="00B657EC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B657EC"/>
    <w:pPr>
      <w:widowControl w:val="0"/>
      <w:suppressAutoHyphens/>
      <w:spacing w:after="0" w:line="400" w:lineRule="exact"/>
      <w:ind w:left="340"/>
    </w:pPr>
    <w:rPr>
      <w:rFonts w:ascii="Arial" w:eastAsia="Lucida Sans Unicode" w:hAnsi="Arial" w:cs="Times New Roman"/>
      <w:szCs w:val="20"/>
    </w:rPr>
  </w:style>
  <w:style w:type="paragraph" w:customStyle="1" w:styleId="Default">
    <w:name w:val="Default"/>
    <w:rsid w:val="00B657E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657EC"/>
    <w:pPr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5D300-C39C-4880-823F-76BBFDDF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Robert Paszkiewicz</cp:lastModifiedBy>
  <cp:revision>36</cp:revision>
  <cp:lastPrinted>2021-01-18T11:53:00Z</cp:lastPrinted>
  <dcterms:created xsi:type="dcterms:W3CDTF">2014-08-06T13:47:00Z</dcterms:created>
  <dcterms:modified xsi:type="dcterms:W3CDTF">2021-01-20T11:38:00Z</dcterms:modified>
</cp:coreProperties>
</file>